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E53" w:rsidRDefault="00DE2E53">
      <w:pPr>
        <w:pStyle w:val="Standard"/>
        <w:jc w:val="center"/>
        <w:rPr>
          <w:rFonts w:ascii="Arial" w:hAnsi="Arial"/>
          <w:b/>
          <w:bCs/>
        </w:rPr>
      </w:pPr>
      <w:bookmarkStart w:id="0" w:name="_GoBack"/>
      <w:bookmarkEnd w:id="0"/>
    </w:p>
    <w:p w:rsidR="00DE2E53" w:rsidRDefault="00A33C8B">
      <w:pPr>
        <w:pStyle w:val="Standard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И </w:t>
      </w:r>
      <w:r>
        <w:rPr>
          <w:rFonts w:ascii="Arial" w:hAnsi="Arial"/>
          <w:b/>
          <w:bCs/>
          <w:lang/>
        </w:rPr>
        <w:t>Н Ф О Р М А Ц И Ј А   З А   К А Н Д И Д А Т Е</w:t>
      </w:r>
    </w:p>
    <w:p w:rsidR="00DE2E53" w:rsidRDefault="00DE2E53">
      <w:pPr>
        <w:pStyle w:val="Standard"/>
        <w:jc w:val="center"/>
        <w:rPr>
          <w:rFonts w:ascii="Arial" w:hAnsi="Arial"/>
          <w:b/>
          <w:bCs/>
          <w:lang/>
        </w:rPr>
      </w:pPr>
    </w:p>
    <w:p w:rsidR="00DE2E53" w:rsidRDefault="00A33C8B">
      <w:pPr>
        <w:pStyle w:val="Standard"/>
        <w:jc w:val="center"/>
        <w:rPr>
          <w:rFonts w:ascii="Arial" w:hAnsi="Arial"/>
        </w:rPr>
      </w:pPr>
      <w:r>
        <w:rPr>
          <w:rFonts w:ascii="Arial" w:hAnsi="Arial"/>
        </w:rPr>
        <w:t xml:space="preserve">о конкурсном поступку за  </w:t>
      </w:r>
      <w:r>
        <w:rPr>
          <w:rFonts w:ascii="Arial" w:hAnsi="Arial"/>
          <w:lang/>
        </w:rPr>
        <w:t xml:space="preserve">попуњавање </w:t>
      </w:r>
      <w:r>
        <w:rPr>
          <w:rFonts w:ascii="Arial" w:hAnsi="Arial"/>
        </w:rPr>
        <w:t>извршилач</w:t>
      </w:r>
      <w:r>
        <w:rPr>
          <w:rFonts w:ascii="Arial" w:hAnsi="Arial"/>
          <w:lang/>
        </w:rPr>
        <w:t>ких</w:t>
      </w:r>
      <w:r>
        <w:rPr>
          <w:rFonts w:ascii="Arial" w:hAnsi="Arial"/>
        </w:rPr>
        <w:t xml:space="preserve"> радн</w:t>
      </w:r>
      <w:r>
        <w:rPr>
          <w:rFonts w:ascii="Arial" w:hAnsi="Arial"/>
          <w:lang/>
        </w:rPr>
        <w:t>их</w:t>
      </w:r>
      <w:r>
        <w:rPr>
          <w:rFonts w:ascii="Arial" w:hAnsi="Arial"/>
        </w:rPr>
        <w:t xml:space="preserve"> мест</w:t>
      </w:r>
      <w:r>
        <w:rPr>
          <w:rFonts w:ascii="Arial" w:hAnsi="Arial"/>
          <w:lang/>
        </w:rPr>
        <w:t>а</w:t>
      </w:r>
    </w:p>
    <w:p w:rsidR="00DE2E53" w:rsidRDefault="00A33C8B">
      <w:pPr>
        <w:pStyle w:val="Standard"/>
        <w:jc w:val="center"/>
        <w:rPr>
          <w:rFonts w:ascii="Arial" w:hAnsi="Arial"/>
        </w:rPr>
      </w:pPr>
      <w:r>
        <w:rPr>
          <w:rFonts w:ascii="Arial" w:hAnsi="Arial"/>
          <w:b/>
          <w:bCs/>
          <w:i/>
          <w:iCs/>
          <w:lang w:val="sr-Latn-RS"/>
        </w:rPr>
        <w:t xml:space="preserve">1. </w:t>
      </w:r>
      <w:r>
        <w:rPr>
          <w:rFonts w:ascii="Arial" w:hAnsi="Arial"/>
          <w:b/>
          <w:bCs/>
          <w:i/>
          <w:iCs/>
          <w:lang/>
        </w:rPr>
        <w:t xml:space="preserve">КОМУНАЛНИ МИЛИЦИОНАР </w:t>
      </w:r>
      <w:r>
        <w:rPr>
          <w:rFonts w:ascii="Arial" w:hAnsi="Arial"/>
          <w:b/>
          <w:bCs/>
          <w:i/>
          <w:iCs/>
          <w:lang w:val="sr-Latn-RS"/>
        </w:rPr>
        <w:t xml:space="preserve">I – </w:t>
      </w:r>
      <w:r>
        <w:rPr>
          <w:rFonts w:ascii="Arial" w:hAnsi="Arial"/>
          <w:b/>
          <w:bCs/>
          <w:i/>
          <w:iCs/>
          <w:lang/>
        </w:rPr>
        <w:t>2 извршиоца</w:t>
      </w:r>
    </w:p>
    <w:p w:rsidR="00DE2E53" w:rsidRDefault="00A33C8B">
      <w:pPr>
        <w:pStyle w:val="Standard"/>
        <w:jc w:val="center"/>
        <w:rPr>
          <w:rFonts w:ascii="Arial" w:hAnsi="Arial"/>
        </w:rPr>
      </w:pPr>
      <w:r>
        <w:rPr>
          <w:rFonts w:ascii="Arial" w:hAnsi="Arial"/>
          <w:b/>
          <w:bCs/>
          <w:i/>
          <w:iCs/>
          <w:lang w:val="sr-Latn-RS"/>
        </w:rPr>
        <w:t>2. K</w:t>
      </w:r>
      <w:r>
        <w:rPr>
          <w:rFonts w:ascii="Arial" w:hAnsi="Arial"/>
          <w:b/>
          <w:bCs/>
          <w:i/>
          <w:iCs/>
          <w:lang/>
        </w:rPr>
        <w:t xml:space="preserve">ОМУНАЛНИ МИЛИЦИОНАР </w:t>
      </w:r>
      <w:r>
        <w:rPr>
          <w:rFonts w:ascii="Arial" w:hAnsi="Arial"/>
          <w:b/>
          <w:bCs/>
          <w:i/>
          <w:iCs/>
          <w:lang w:val="sr-Latn-RS"/>
        </w:rPr>
        <w:t xml:space="preserve">II – </w:t>
      </w:r>
      <w:r>
        <w:rPr>
          <w:rFonts w:ascii="Arial" w:hAnsi="Arial"/>
          <w:b/>
          <w:bCs/>
          <w:i/>
          <w:iCs/>
          <w:lang/>
        </w:rPr>
        <w:t>1 извршилац</w:t>
      </w:r>
    </w:p>
    <w:p w:rsidR="00DE2E53" w:rsidRDefault="00A33C8B">
      <w:pPr>
        <w:pStyle w:val="Standard"/>
        <w:jc w:val="center"/>
        <w:rPr>
          <w:rFonts w:ascii="Arial" w:hAnsi="Arial"/>
        </w:rPr>
      </w:pPr>
      <w:r>
        <w:rPr>
          <w:rFonts w:ascii="Arial" w:hAnsi="Arial"/>
          <w:b/>
          <w:bCs/>
          <w:i/>
          <w:iCs/>
          <w:lang/>
        </w:rPr>
        <w:t xml:space="preserve">3. КОМУНАЛНИ МИЛИЦИОНАР </w:t>
      </w:r>
      <w:r>
        <w:rPr>
          <w:rFonts w:ascii="Arial" w:hAnsi="Arial"/>
          <w:b/>
          <w:bCs/>
          <w:i/>
          <w:iCs/>
          <w:lang w:val="sr-Latn-RS"/>
        </w:rPr>
        <w:t xml:space="preserve">III – </w:t>
      </w:r>
      <w:r>
        <w:rPr>
          <w:rFonts w:ascii="Arial" w:hAnsi="Arial"/>
          <w:b/>
          <w:bCs/>
          <w:i/>
          <w:iCs/>
          <w:lang/>
        </w:rPr>
        <w:t>2 извршиоца</w:t>
      </w:r>
    </w:p>
    <w:p w:rsidR="00DE2E53" w:rsidRDefault="00A33C8B">
      <w:pPr>
        <w:pStyle w:val="Standard"/>
        <w:jc w:val="center"/>
        <w:rPr>
          <w:rFonts w:ascii="Arial" w:hAnsi="Arial"/>
          <w:lang/>
        </w:rPr>
      </w:pPr>
      <w:r>
        <w:rPr>
          <w:rFonts w:ascii="Arial" w:hAnsi="Arial"/>
          <w:lang/>
        </w:rPr>
        <w:t>у Градској управи града Зајечара</w:t>
      </w:r>
    </w:p>
    <w:p w:rsidR="00DE2E53" w:rsidRDefault="00DE2E53">
      <w:pPr>
        <w:pStyle w:val="Standard"/>
        <w:jc w:val="both"/>
        <w:rPr>
          <w:rFonts w:ascii="Arial" w:hAnsi="Arial"/>
        </w:rPr>
      </w:pPr>
    </w:p>
    <w:p w:rsidR="00DE2E53" w:rsidRDefault="00A33C8B">
      <w:pPr>
        <w:pStyle w:val="Standard"/>
        <w:jc w:val="both"/>
        <w:rPr>
          <w:rFonts w:ascii="Arial" w:hAnsi="Arial"/>
        </w:rPr>
      </w:pPr>
      <w:r>
        <w:rPr>
          <w:rFonts w:ascii="Arial" w:hAnsi="Arial"/>
          <w:lang/>
        </w:rPr>
        <w:tab/>
        <w:t xml:space="preserve">Позивамо Вас да се пријавите на јавни конкурс за радно место: </w:t>
      </w:r>
      <w:r>
        <w:rPr>
          <w:rFonts w:ascii="Arial" w:eastAsia="Arial" w:hAnsi="Arial"/>
          <w:lang/>
        </w:rPr>
        <w:t xml:space="preserve">   </w:t>
      </w:r>
    </w:p>
    <w:p w:rsidR="00DE2E53" w:rsidRDefault="00A33C8B">
      <w:pPr>
        <w:pStyle w:val="Standard"/>
        <w:jc w:val="both"/>
        <w:rPr>
          <w:rFonts w:ascii="Arial" w:hAnsi="Arial"/>
        </w:rPr>
      </w:pPr>
      <w:r>
        <w:rPr>
          <w:rFonts w:ascii="Arial" w:eastAsia="Arial" w:hAnsi="Arial"/>
          <w:lang/>
        </w:rPr>
        <w:t xml:space="preserve">       </w:t>
      </w:r>
      <w:r>
        <w:rPr>
          <w:rFonts w:ascii="Arial" w:hAnsi="Arial"/>
          <w:lang/>
        </w:rPr>
        <w:t xml:space="preserve">1. </w:t>
      </w:r>
      <w:r>
        <w:rPr>
          <w:rFonts w:ascii="Arial" w:hAnsi="Arial"/>
          <w:lang/>
        </w:rPr>
        <w:t xml:space="preserve">Комунални милиционар </w:t>
      </w:r>
      <w:r>
        <w:rPr>
          <w:rFonts w:ascii="Arial" w:hAnsi="Arial"/>
          <w:lang w:val="sr-Latn-RS"/>
        </w:rPr>
        <w:t>I</w:t>
      </w:r>
    </w:p>
    <w:p w:rsidR="00DE2E53" w:rsidRDefault="00A33C8B">
      <w:pPr>
        <w:pStyle w:val="Standard"/>
        <w:jc w:val="both"/>
        <w:rPr>
          <w:rFonts w:ascii="Arial" w:hAnsi="Arial"/>
        </w:rPr>
      </w:pPr>
      <w:r>
        <w:rPr>
          <w:rFonts w:ascii="Arial" w:eastAsia="Arial" w:hAnsi="Arial"/>
          <w:lang w:val="sr-Latn-RS"/>
        </w:rPr>
        <w:t xml:space="preserve">       </w:t>
      </w:r>
      <w:r>
        <w:rPr>
          <w:rFonts w:ascii="Arial" w:hAnsi="Arial"/>
          <w:lang w:val="sr-Latn-RS"/>
        </w:rPr>
        <w:t xml:space="preserve">2. </w:t>
      </w:r>
      <w:r>
        <w:rPr>
          <w:rFonts w:ascii="Arial" w:hAnsi="Arial"/>
          <w:lang/>
        </w:rPr>
        <w:t>Комунални милиционар</w:t>
      </w:r>
      <w:r>
        <w:rPr>
          <w:rFonts w:ascii="Arial" w:hAnsi="Arial"/>
          <w:lang w:val="sr-Latn-RS"/>
        </w:rPr>
        <w:t xml:space="preserve"> II</w:t>
      </w:r>
    </w:p>
    <w:p w:rsidR="00DE2E53" w:rsidRDefault="00A33C8B">
      <w:pPr>
        <w:pStyle w:val="Standard"/>
        <w:jc w:val="both"/>
        <w:rPr>
          <w:rFonts w:ascii="Arial" w:hAnsi="Arial"/>
        </w:rPr>
      </w:pPr>
      <w:r>
        <w:rPr>
          <w:rFonts w:ascii="Arial" w:eastAsia="Arial" w:hAnsi="Arial"/>
          <w:lang w:val="sr-Latn-RS"/>
        </w:rPr>
        <w:t xml:space="preserve">       </w:t>
      </w:r>
      <w:r>
        <w:rPr>
          <w:rFonts w:ascii="Arial" w:hAnsi="Arial"/>
          <w:lang w:val="sr-Latn-RS"/>
        </w:rPr>
        <w:t xml:space="preserve">3. </w:t>
      </w:r>
      <w:r>
        <w:rPr>
          <w:rFonts w:ascii="Arial" w:hAnsi="Arial"/>
          <w:lang/>
        </w:rPr>
        <w:t>Комунални милиционар</w:t>
      </w:r>
      <w:r>
        <w:rPr>
          <w:rFonts w:ascii="Arial" w:hAnsi="Arial"/>
          <w:lang w:val="sr-Latn-RS"/>
        </w:rPr>
        <w:t xml:space="preserve"> III</w:t>
      </w:r>
    </w:p>
    <w:p w:rsidR="00DE2E53" w:rsidRDefault="00DE2E53">
      <w:pPr>
        <w:pStyle w:val="Standard"/>
        <w:jc w:val="both"/>
        <w:rPr>
          <w:rFonts w:ascii="Arial" w:hAnsi="Arial"/>
        </w:rPr>
      </w:pPr>
    </w:p>
    <w:p w:rsidR="00DE2E53" w:rsidRDefault="00A33C8B">
      <w:pPr>
        <w:pStyle w:val="Standard"/>
        <w:jc w:val="both"/>
        <w:rPr>
          <w:rFonts w:ascii="Arial" w:hAnsi="Arial"/>
        </w:rPr>
      </w:pPr>
      <w:r>
        <w:rPr>
          <w:rFonts w:ascii="Arial" w:hAnsi="Arial"/>
          <w:lang/>
        </w:rPr>
        <w:tab/>
        <w:t>на којем ћете обављати послове везане за о</w:t>
      </w:r>
      <w:r>
        <w:rPr>
          <w:rFonts w:ascii="Arial" w:hAnsi="Arial"/>
          <w:color w:val="000000"/>
          <w:lang/>
        </w:rPr>
        <w:t>државање комуналног и другог законом уређеног реда од значаја за комуналну делатност  и вршење контроле над применом зак</w:t>
      </w:r>
      <w:r>
        <w:rPr>
          <w:rFonts w:ascii="Arial" w:hAnsi="Arial"/>
          <w:color w:val="000000"/>
          <w:lang/>
        </w:rPr>
        <w:t xml:space="preserve">она и других прописа и општих аката из области комуналне и других делатности из надлежности јединице локалне самоуправе у </w:t>
      </w:r>
      <w:r>
        <w:rPr>
          <w:rFonts w:ascii="Arial" w:hAnsi="Arial"/>
          <w:lang/>
        </w:rPr>
        <w:t xml:space="preserve">Одсеку за комуналну милицију, </w:t>
      </w:r>
      <w:r>
        <w:rPr>
          <w:rFonts w:ascii="Arial" w:hAnsi="Arial"/>
          <w:lang/>
        </w:rPr>
        <w:t>у Одељењу за комуналну милицију и инспекцијске послове</w:t>
      </w:r>
      <w:r>
        <w:rPr>
          <w:rFonts w:ascii="Arial" w:hAnsi="Arial"/>
          <w:lang/>
        </w:rPr>
        <w:t>, у Градској управи града Зајечара.</w:t>
      </w:r>
    </w:p>
    <w:p w:rsidR="00DE2E53" w:rsidRDefault="00DE2E53">
      <w:pPr>
        <w:pStyle w:val="Standard"/>
        <w:jc w:val="both"/>
        <w:rPr>
          <w:rFonts w:ascii="Arial" w:hAnsi="Arial"/>
        </w:rPr>
      </w:pPr>
    </w:p>
    <w:p w:rsidR="00DE2E53" w:rsidRDefault="00A33C8B">
      <w:pPr>
        <w:pStyle w:val="Standard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Датум објављи</w:t>
      </w:r>
      <w:r>
        <w:rPr>
          <w:rFonts w:ascii="Arial" w:hAnsi="Arial"/>
          <w:b/>
          <w:bCs/>
        </w:rPr>
        <w:t>вања</w:t>
      </w:r>
      <w:r>
        <w:rPr>
          <w:rFonts w:ascii="Arial" w:hAnsi="Arial"/>
          <w:b/>
          <w:bCs/>
          <w:lang/>
        </w:rPr>
        <w:t xml:space="preserve"> јавног </w:t>
      </w:r>
      <w:r>
        <w:rPr>
          <w:rFonts w:ascii="Arial" w:hAnsi="Arial"/>
          <w:b/>
          <w:bCs/>
        </w:rPr>
        <w:t>конкурса:</w:t>
      </w:r>
    </w:p>
    <w:p w:rsidR="00DE2E53" w:rsidRDefault="00A33C8B">
      <w:pPr>
        <w:pStyle w:val="Standard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  <w:lang w:val="sr-Latn-RS"/>
        </w:rPr>
        <w:t>28.</w:t>
      </w:r>
      <w:r>
        <w:rPr>
          <w:rFonts w:ascii="Arial" w:hAnsi="Arial"/>
          <w:color w:val="000000"/>
          <w:lang/>
        </w:rPr>
        <w:t xml:space="preserve"> ЈУЛ 2025</w:t>
      </w:r>
      <w:r>
        <w:rPr>
          <w:rFonts w:ascii="Arial" w:hAnsi="Arial"/>
          <w:color w:val="000000"/>
        </w:rPr>
        <w:t>. године</w:t>
      </w:r>
    </w:p>
    <w:p w:rsidR="00DE2E53" w:rsidRDefault="00DE2E53">
      <w:pPr>
        <w:pStyle w:val="Standard"/>
        <w:jc w:val="both"/>
        <w:rPr>
          <w:rFonts w:ascii="Arial" w:hAnsi="Arial"/>
          <w:color w:val="C9211E"/>
        </w:rPr>
      </w:pPr>
    </w:p>
    <w:p w:rsidR="00DE2E53" w:rsidRDefault="00A33C8B">
      <w:pPr>
        <w:pStyle w:val="Standard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Последњи дан за достављање пријаве на конкурс</w:t>
      </w:r>
      <w:r>
        <w:rPr>
          <w:rFonts w:ascii="Arial" w:hAnsi="Arial"/>
        </w:rPr>
        <w:t>:</w:t>
      </w:r>
    </w:p>
    <w:p w:rsidR="00DE2E53" w:rsidRDefault="00A33C8B">
      <w:pPr>
        <w:pStyle w:val="Standard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  <w:lang/>
        </w:rPr>
        <w:t>13</w:t>
      </w:r>
      <w:r>
        <w:rPr>
          <w:rFonts w:ascii="Arial" w:hAnsi="Arial"/>
          <w:color w:val="000000"/>
          <w:lang w:val="sr-Latn-RS"/>
        </w:rPr>
        <w:t>.</w:t>
      </w:r>
      <w:r>
        <w:rPr>
          <w:rFonts w:ascii="Arial" w:hAnsi="Arial"/>
          <w:color w:val="000000"/>
          <w:lang/>
        </w:rPr>
        <w:t xml:space="preserve"> АВГУСТ 2025</w:t>
      </w:r>
      <w:r>
        <w:rPr>
          <w:rFonts w:ascii="Arial" w:hAnsi="Arial"/>
          <w:color w:val="000000"/>
        </w:rPr>
        <w:t>. године</w:t>
      </w:r>
    </w:p>
    <w:p w:rsidR="00DE2E53" w:rsidRDefault="00DE2E53">
      <w:pPr>
        <w:pStyle w:val="Standard"/>
        <w:jc w:val="both"/>
        <w:rPr>
          <w:rFonts w:ascii="Arial" w:hAnsi="Arial"/>
          <w:color w:val="C9211E"/>
        </w:rPr>
      </w:pPr>
    </w:p>
    <w:p w:rsidR="00DE2E53" w:rsidRDefault="00A33C8B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Обратите пажњу на опис послова на радном месту</w:t>
      </w:r>
      <w:r>
        <w:rPr>
          <w:rFonts w:ascii="Arial" w:hAnsi="Arial"/>
          <w:lang/>
        </w:rPr>
        <w:t xml:space="preserve"> за које се пријављујете </w:t>
      </w:r>
      <w:r>
        <w:rPr>
          <w:rFonts w:ascii="Arial" w:hAnsi="Arial"/>
        </w:rPr>
        <w:t>како бисте проценили да ли Вам овај посао заиста одговара. Проверите да ли испуњавате све услове који се траже за посао, нарочито у делу образовања и радног искуст</w:t>
      </w:r>
      <w:r>
        <w:rPr>
          <w:rFonts w:ascii="Arial" w:hAnsi="Arial"/>
        </w:rPr>
        <w:t xml:space="preserve">ва, </w:t>
      </w:r>
      <w:r>
        <w:rPr>
          <w:rFonts w:ascii="Arial" w:hAnsi="Arial"/>
          <w:lang/>
        </w:rPr>
        <w:t>како бисмо Вашу пријаву узели у разматрање.</w:t>
      </w:r>
    </w:p>
    <w:p w:rsidR="00DE2E53" w:rsidRDefault="00DE2E53">
      <w:pPr>
        <w:pStyle w:val="Standard"/>
        <w:jc w:val="both"/>
        <w:rPr>
          <w:rFonts w:ascii="Arial" w:hAnsi="Arial"/>
          <w:lang/>
        </w:rPr>
      </w:pPr>
    </w:p>
    <w:p w:rsidR="00DE2E53" w:rsidRDefault="00A33C8B">
      <w:pPr>
        <w:pStyle w:val="Standard"/>
        <w:jc w:val="both"/>
        <w:rPr>
          <w:rFonts w:ascii="Arial" w:hAnsi="Arial"/>
        </w:rPr>
      </w:pPr>
      <w:r>
        <w:rPr>
          <w:rFonts w:ascii="Arial" w:hAnsi="Arial"/>
          <w:b/>
          <w:bCs/>
          <w:lang/>
        </w:rPr>
        <w:t xml:space="preserve">За посао КОМУНАЛНОГ МИЛИЦИОНАРА </w:t>
      </w:r>
      <w:r>
        <w:rPr>
          <w:rFonts w:ascii="Arial" w:hAnsi="Arial"/>
          <w:b/>
          <w:bCs/>
          <w:lang w:val="sr-Latn-RS"/>
        </w:rPr>
        <w:t xml:space="preserve">I </w:t>
      </w:r>
      <w:r>
        <w:rPr>
          <w:rFonts w:ascii="Arial" w:eastAsia="Calibri" w:hAnsi="Arial"/>
          <w:color w:val="000000"/>
          <w:kern w:val="0"/>
          <w:lang w:eastAsia="en-US" w:bidi="ar-SA"/>
        </w:rPr>
        <w:t>морате да имате најмање три године радног искуства у струци, на пословима са VII степеном стручне спреме</w:t>
      </w:r>
      <w:r>
        <w:rPr>
          <w:rFonts w:ascii="Arial" w:eastAsia="Arial" w:hAnsi="Arial"/>
          <w:color w:val="000000"/>
          <w:kern w:val="0"/>
          <w:lang w:eastAsia="en-US" w:bidi="ar-SA"/>
        </w:rPr>
        <w:t>,</w:t>
      </w:r>
      <w:r>
        <w:rPr>
          <w:rFonts w:ascii="Arial" w:eastAsia="Calibri" w:hAnsi="Arial"/>
          <w:color w:val="000000"/>
          <w:kern w:val="0"/>
          <w:lang w:eastAsia="en-US" w:bidi="ar-SA"/>
        </w:rPr>
        <w:t xml:space="preserve"> односно стеченим високим образовањем на основним академским студијама у обиму од најмање 240 ЕСПБ,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</w:t>
      </w:r>
      <w:r>
        <w:rPr>
          <w:rFonts w:ascii="Arial" w:eastAsia="Calibri" w:hAnsi="Arial"/>
          <w:color w:val="000000"/>
          <w:kern w:val="0"/>
          <w:lang w:eastAsia="en-US" w:bidi="ar-SA"/>
        </w:rPr>
        <w:t>студијама у трајању од најмање четири године или специјалистичким студијама на факултету</w:t>
      </w:r>
      <w:r>
        <w:rPr>
          <w:rFonts w:ascii="Arial" w:eastAsia="Calibri" w:hAnsi="Arial"/>
          <w:color w:val="000000"/>
          <w:kern w:val="0"/>
          <w:lang w:val="sr-Latn-RS" w:eastAsia="en-US" w:bidi="ar-SA"/>
        </w:rPr>
        <w:t>.</w:t>
      </w:r>
    </w:p>
    <w:p w:rsidR="00DE2E53" w:rsidRDefault="00DE2E53">
      <w:pPr>
        <w:pStyle w:val="Standard"/>
        <w:jc w:val="both"/>
        <w:rPr>
          <w:rFonts w:ascii="Arial" w:hAnsi="Arial"/>
          <w:lang/>
        </w:rPr>
      </w:pPr>
    </w:p>
    <w:p w:rsidR="00DE2E53" w:rsidRDefault="00A33C8B">
      <w:pPr>
        <w:pStyle w:val="Standard"/>
        <w:jc w:val="both"/>
        <w:rPr>
          <w:rFonts w:ascii="Arial" w:hAnsi="Arial"/>
        </w:rPr>
      </w:pPr>
      <w:r>
        <w:rPr>
          <w:rFonts w:ascii="Arial" w:hAnsi="Arial"/>
          <w:b/>
          <w:bCs/>
          <w:lang/>
        </w:rPr>
        <w:t xml:space="preserve">За посао КОМУНАЛНОГ МИЛИЦИОНАРА </w:t>
      </w:r>
      <w:r>
        <w:rPr>
          <w:rFonts w:ascii="Arial" w:hAnsi="Arial"/>
          <w:b/>
          <w:bCs/>
          <w:lang w:val="sr-Latn-RS"/>
        </w:rPr>
        <w:t xml:space="preserve">II </w:t>
      </w:r>
      <w:r>
        <w:rPr>
          <w:rFonts w:ascii="Arial" w:eastAsia="Calibri" w:hAnsi="Arial"/>
          <w:color w:val="000000"/>
          <w:kern w:val="0"/>
          <w:lang w:eastAsia="en-US" w:bidi="ar-SA"/>
        </w:rPr>
        <w:t xml:space="preserve">морате да имате најмање три године радног искуства у струци, на пословима са </w:t>
      </w:r>
      <w:r>
        <w:rPr>
          <w:rFonts w:ascii="Arial" w:eastAsia="Times New Roman" w:hAnsi="Arial"/>
          <w:iCs/>
          <w:color w:val="000000"/>
          <w:kern w:val="0"/>
          <w:lang w:val="sr-Latn-RS" w:eastAsia="en-US" w:bidi="ar-SA"/>
        </w:rPr>
        <w:t>VI степен</w:t>
      </w:r>
      <w:r>
        <w:rPr>
          <w:rFonts w:ascii="Arial" w:eastAsia="Times New Roman" w:hAnsi="Arial"/>
          <w:iCs/>
          <w:color w:val="000000"/>
          <w:kern w:val="0"/>
          <w:lang w:eastAsia="en-US" w:bidi="ar-SA"/>
        </w:rPr>
        <w:t>ом</w:t>
      </w:r>
      <w:r>
        <w:rPr>
          <w:rFonts w:ascii="Arial" w:eastAsia="Times New Roman" w:hAnsi="Arial"/>
          <w:iCs/>
          <w:color w:val="000000"/>
          <w:kern w:val="0"/>
          <w:lang w:val="sr-Latn-RS" w:eastAsia="en-US" w:bidi="ar-SA"/>
        </w:rPr>
        <w:t xml:space="preserve"> стручне спреме, односно стечен</w:t>
      </w:r>
      <w:r>
        <w:rPr>
          <w:rFonts w:ascii="Arial" w:eastAsia="Times New Roman" w:hAnsi="Arial"/>
          <w:iCs/>
          <w:color w:val="000000"/>
          <w:kern w:val="0"/>
          <w:lang w:eastAsia="en-US" w:bidi="ar-SA"/>
        </w:rPr>
        <w:t>им</w:t>
      </w:r>
      <w:r>
        <w:rPr>
          <w:rFonts w:ascii="Arial" w:eastAsia="Times New Roman" w:hAnsi="Arial"/>
          <w:iCs/>
          <w:color w:val="000000"/>
          <w:kern w:val="0"/>
          <w:lang w:val="sr-Latn-RS" w:eastAsia="en-US" w:bidi="ar-SA"/>
        </w:rPr>
        <w:t xml:space="preserve"> висок</w:t>
      </w:r>
      <w:r>
        <w:rPr>
          <w:rFonts w:ascii="Arial" w:eastAsia="Times New Roman" w:hAnsi="Arial"/>
          <w:iCs/>
          <w:color w:val="000000"/>
          <w:kern w:val="0"/>
          <w:lang w:eastAsia="en-US" w:bidi="ar-SA"/>
        </w:rPr>
        <w:t>им</w:t>
      </w:r>
      <w:r>
        <w:rPr>
          <w:rFonts w:ascii="Arial" w:eastAsia="Times New Roman" w:hAnsi="Arial"/>
          <w:iCs/>
          <w:color w:val="000000"/>
          <w:kern w:val="0"/>
          <w:lang w:val="sr-Latn-RS" w:eastAsia="en-US" w:bidi="ar-SA"/>
        </w:rPr>
        <w:t xml:space="preserve"> </w:t>
      </w:r>
      <w:r>
        <w:rPr>
          <w:rFonts w:ascii="Arial" w:eastAsia="Times New Roman" w:hAnsi="Arial"/>
          <w:iCs/>
          <w:color w:val="000000"/>
          <w:kern w:val="0"/>
          <w:lang w:val="sr-Latn-RS" w:eastAsia="en-US" w:bidi="ar-SA"/>
        </w:rPr>
        <w:t>образовање</w:t>
      </w:r>
      <w:r>
        <w:rPr>
          <w:rFonts w:ascii="Arial" w:eastAsia="Times New Roman" w:hAnsi="Arial"/>
          <w:iCs/>
          <w:color w:val="000000"/>
          <w:kern w:val="0"/>
          <w:lang w:eastAsia="en-US" w:bidi="ar-SA"/>
        </w:rPr>
        <w:t>м</w:t>
      </w:r>
      <w:r>
        <w:rPr>
          <w:rFonts w:ascii="Arial" w:eastAsia="Times New Roman" w:hAnsi="Arial"/>
          <w:iCs/>
          <w:color w:val="000000"/>
          <w:kern w:val="0"/>
          <w:lang w:val="sr-Latn-RS" w:eastAsia="en-US" w:bidi="ar-SA"/>
        </w:rPr>
        <w:t xml:space="preserve"> на основним академским студијама у обиму од најмање 180 ЕСПБ, основн</w:t>
      </w:r>
      <w:r>
        <w:rPr>
          <w:rFonts w:ascii="Arial" w:eastAsia="Times New Roman" w:hAnsi="Arial"/>
          <w:iCs/>
          <w:color w:val="000000"/>
          <w:kern w:val="0"/>
          <w:lang w:eastAsia="en-US" w:bidi="ar-SA"/>
        </w:rPr>
        <w:t>им</w:t>
      </w:r>
      <w:r>
        <w:rPr>
          <w:rFonts w:ascii="Arial" w:eastAsia="Times New Roman" w:hAnsi="Arial"/>
          <w:iCs/>
          <w:color w:val="000000"/>
          <w:kern w:val="0"/>
          <w:lang w:val="sr-Latn-RS" w:eastAsia="en-US" w:bidi="ar-SA"/>
        </w:rPr>
        <w:t xml:space="preserve"> академск</w:t>
      </w:r>
      <w:r>
        <w:rPr>
          <w:rFonts w:ascii="Arial" w:eastAsia="Times New Roman" w:hAnsi="Arial"/>
          <w:iCs/>
          <w:color w:val="000000"/>
          <w:kern w:val="0"/>
          <w:lang w:eastAsia="en-US" w:bidi="ar-SA"/>
        </w:rPr>
        <w:t>им</w:t>
      </w:r>
      <w:r>
        <w:rPr>
          <w:rFonts w:ascii="Arial" w:eastAsia="Times New Roman" w:hAnsi="Arial"/>
          <w:iCs/>
          <w:color w:val="000000"/>
          <w:kern w:val="0"/>
          <w:lang w:val="sr-Latn-RS" w:eastAsia="en-US" w:bidi="ar-SA"/>
        </w:rPr>
        <w:t xml:space="preserve"> студиј</w:t>
      </w:r>
      <w:r>
        <w:rPr>
          <w:rFonts w:ascii="Arial" w:eastAsia="Times New Roman" w:hAnsi="Arial"/>
          <w:iCs/>
          <w:color w:val="000000"/>
          <w:kern w:val="0"/>
          <w:lang w:eastAsia="en-US" w:bidi="ar-SA"/>
        </w:rPr>
        <w:t>ама</w:t>
      </w:r>
      <w:r>
        <w:rPr>
          <w:rFonts w:ascii="Arial" w:eastAsia="Times New Roman" w:hAnsi="Arial"/>
          <w:iCs/>
          <w:color w:val="000000"/>
          <w:kern w:val="0"/>
          <w:lang w:val="sr-Latn-RS" w:eastAsia="en-US" w:bidi="ar-SA"/>
        </w:rPr>
        <w:t>, основн</w:t>
      </w:r>
      <w:r>
        <w:rPr>
          <w:rFonts w:ascii="Arial" w:eastAsia="Times New Roman" w:hAnsi="Arial"/>
          <w:iCs/>
          <w:color w:val="000000"/>
          <w:kern w:val="0"/>
          <w:lang w:eastAsia="en-US" w:bidi="ar-SA"/>
        </w:rPr>
        <w:t>им</w:t>
      </w:r>
      <w:r>
        <w:rPr>
          <w:rFonts w:ascii="Arial" w:eastAsia="Times New Roman" w:hAnsi="Arial"/>
          <w:iCs/>
          <w:color w:val="000000"/>
          <w:kern w:val="0"/>
          <w:lang w:val="sr-Latn-RS" w:eastAsia="en-US" w:bidi="ar-SA"/>
        </w:rPr>
        <w:t xml:space="preserve"> струковн</w:t>
      </w:r>
      <w:r>
        <w:rPr>
          <w:rFonts w:ascii="Arial" w:eastAsia="Times New Roman" w:hAnsi="Arial"/>
          <w:iCs/>
          <w:color w:val="000000"/>
          <w:kern w:val="0"/>
          <w:lang w:eastAsia="en-US" w:bidi="ar-SA"/>
        </w:rPr>
        <w:t>им</w:t>
      </w:r>
      <w:r>
        <w:rPr>
          <w:rFonts w:ascii="Arial" w:eastAsia="Times New Roman" w:hAnsi="Arial"/>
          <w:iCs/>
          <w:color w:val="000000"/>
          <w:kern w:val="0"/>
          <w:lang w:val="sr-Latn-RS" w:eastAsia="en-US" w:bidi="ar-SA"/>
        </w:rPr>
        <w:t xml:space="preserve"> студијама, односно на основним студијама у трајању од најмање три године.</w:t>
      </w:r>
    </w:p>
    <w:p w:rsidR="00DE2E53" w:rsidRDefault="00DE2E53">
      <w:pPr>
        <w:pStyle w:val="Standard"/>
        <w:jc w:val="both"/>
        <w:rPr>
          <w:rFonts w:ascii="Arial" w:hAnsi="Arial"/>
          <w:lang/>
        </w:rPr>
      </w:pPr>
    </w:p>
    <w:p w:rsidR="00DE2E53" w:rsidRDefault="00A33C8B">
      <w:pPr>
        <w:pStyle w:val="Standard"/>
        <w:jc w:val="both"/>
        <w:rPr>
          <w:rFonts w:ascii="Arial" w:hAnsi="Arial"/>
        </w:rPr>
      </w:pPr>
      <w:r>
        <w:rPr>
          <w:rFonts w:ascii="Arial" w:hAnsi="Arial"/>
          <w:b/>
          <w:bCs/>
          <w:lang/>
        </w:rPr>
        <w:t xml:space="preserve">За посао КОМУНАЛНОГ МИЛИЦОНАРА </w:t>
      </w:r>
      <w:r>
        <w:rPr>
          <w:rFonts w:ascii="Arial" w:hAnsi="Arial"/>
          <w:b/>
          <w:bCs/>
          <w:lang w:val="sr-Latn-RS"/>
        </w:rPr>
        <w:t xml:space="preserve">III </w:t>
      </w:r>
      <w:r>
        <w:rPr>
          <w:rFonts w:ascii="Arial" w:eastAsia="Calibri" w:hAnsi="Arial"/>
          <w:color w:val="000000"/>
          <w:kern w:val="0"/>
          <w:lang w:eastAsia="en-US" w:bidi="ar-SA"/>
        </w:rPr>
        <w:t>морате да имате најма</w:t>
      </w:r>
      <w:r>
        <w:rPr>
          <w:rFonts w:ascii="Arial" w:eastAsia="Calibri" w:hAnsi="Arial"/>
          <w:color w:val="000000"/>
          <w:kern w:val="0"/>
          <w:lang w:eastAsia="en-US" w:bidi="ar-SA"/>
        </w:rPr>
        <w:t>ње пет годин</w:t>
      </w:r>
      <w:r>
        <w:rPr>
          <w:rFonts w:ascii="Arial" w:eastAsia="Calibri" w:hAnsi="Arial"/>
          <w:color w:val="000000"/>
          <w:kern w:val="0"/>
          <w:lang w:val="sr-Latn-RS" w:eastAsia="en-US" w:bidi="ar-SA"/>
        </w:rPr>
        <w:t>a</w:t>
      </w:r>
      <w:r>
        <w:rPr>
          <w:rFonts w:ascii="Arial" w:eastAsia="Calibri" w:hAnsi="Arial"/>
          <w:color w:val="000000"/>
          <w:kern w:val="0"/>
          <w:lang w:eastAsia="en-US" w:bidi="ar-SA"/>
        </w:rPr>
        <w:t xml:space="preserve"> радног искуства у струци, на пословима са </w:t>
      </w:r>
      <w:r>
        <w:rPr>
          <w:rFonts w:ascii="Arial" w:eastAsia="Calibri" w:hAnsi="Arial"/>
          <w:color w:val="000000"/>
          <w:kern w:val="0"/>
          <w:lang w:val="sr-Latn-RS" w:eastAsia="en-US" w:bidi="ar-SA"/>
        </w:rPr>
        <w:t>IV степен</w:t>
      </w:r>
      <w:r>
        <w:rPr>
          <w:rFonts w:ascii="Arial" w:eastAsia="Calibri" w:hAnsi="Arial"/>
          <w:color w:val="000000"/>
          <w:kern w:val="0"/>
          <w:lang w:eastAsia="en-US" w:bidi="ar-SA"/>
        </w:rPr>
        <w:t>ом</w:t>
      </w:r>
      <w:r>
        <w:rPr>
          <w:rFonts w:ascii="Arial" w:eastAsia="Calibri" w:hAnsi="Arial"/>
          <w:color w:val="000000"/>
          <w:kern w:val="0"/>
          <w:lang w:val="sr-Latn-RS" w:eastAsia="en-US" w:bidi="ar-SA"/>
        </w:rPr>
        <w:t xml:space="preserve"> стручне спреме, средњ</w:t>
      </w:r>
      <w:r>
        <w:rPr>
          <w:rFonts w:ascii="Arial" w:eastAsia="Calibri" w:hAnsi="Arial"/>
          <w:color w:val="000000"/>
          <w:kern w:val="0"/>
          <w:lang w:eastAsia="en-US" w:bidi="ar-SA"/>
        </w:rPr>
        <w:t>им</w:t>
      </w:r>
      <w:r>
        <w:rPr>
          <w:rFonts w:ascii="Arial" w:eastAsia="Calibri" w:hAnsi="Arial"/>
          <w:color w:val="000000"/>
          <w:kern w:val="0"/>
          <w:lang w:val="sr-Latn-RS" w:eastAsia="en-US" w:bidi="ar-SA"/>
        </w:rPr>
        <w:t xml:space="preserve"> образовање</w:t>
      </w:r>
      <w:r>
        <w:rPr>
          <w:rFonts w:ascii="Arial" w:eastAsia="Calibri" w:hAnsi="Arial"/>
          <w:color w:val="000000"/>
          <w:kern w:val="0"/>
          <w:lang w:eastAsia="en-US" w:bidi="ar-SA"/>
        </w:rPr>
        <w:t>м</w:t>
      </w:r>
      <w:r>
        <w:rPr>
          <w:rFonts w:ascii="Arial" w:eastAsia="Calibri" w:hAnsi="Arial"/>
          <w:color w:val="000000"/>
          <w:kern w:val="0"/>
          <w:lang w:val="sr-Latn-RS" w:eastAsia="en-US" w:bidi="ar-SA"/>
        </w:rPr>
        <w:t xml:space="preserve"> у четворогодишњем трајању друштвеног, природног или техничког смера.</w:t>
      </w:r>
    </w:p>
    <w:p w:rsidR="00DE2E53" w:rsidRDefault="00DE2E53">
      <w:pPr>
        <w:pStyle w:val="Standard"/>
        <w:jc w:val="both"/>
        <w:rPr>
          <w:rFonts w:ascii="Arial" w:hAnsi="Arial"/>
        </w:rPr>
      </w:pPr>
    </w:p>
    <w:p w:rsidR="00DE2E53" w:rsidRDefault="00DE2E53">
      <w:pPr>
        <w:pStyle w:val="Standard"/>
        <w:jc w:val="both"/>
        <w:rPr>
          <w:rFonts w:ascii="Arial" w:hAnsi="Arial"/>
        </w:rPr>
      </w:pPr>
    </w:p>
    <w:p w:rsidR="00DE2E53" w:rsidRDefault="00A33C8B">
      <w:pPr>
        <w:pStyle w:val="Standard"/>
        <w:jc w:val="both"/>
        <w:rPr>
          <w:rFonts w:ascii="Arial" w:eastAsia="Calibri" w:hAnsi="Arial"/>
          <w:b/>
          <w:bCs/>
          <w:color w:val="000000"/>
          <w:kern w:val="0"/>
          <w:lang w:eastAsia="en-US" w:bidi="ar-SA"/>
        </w:rPr>
      </w:pPr>
      <w:r>
        <w:rPr>
          <w:rFonts w:ascii="Arial" w:eastAsia="Calibri" w:hAnsi="Arial"/>
          <w:b/>
          <w:bCs/>
          <w:color w:val="000000"/>
          <w:kern w:val="0"/>
          <w:lang w:eastAsia="en-US" w:bidi="ar-SA"/>
        </w:rPr>
        <w:lastRenderedPageBreak/>
        <w:t>Посебни услови за рад на радном месту комуналног милиционара:</w:t>
      </w:r>
    </w:p>
    <w:p w:rsidR="00DE2E53" w:rsidRDefault="00A33C8B">
      <w:pPr>
        <w:pStyle w:val="Standard"/>
        <w:jc w:val="both"/>
        <w:rPr>
          <w:rFonts w:ascii="Arial" w:hAnsi="Arial"/>
          <w:lang/>
        </w:rPr>
      </w:pPr>
      <w:r>
        <w:rPr>
          <w:rFonts w:ascii="Arial" w:hAnsi="Arial"/>
          <w:lang/>
        </w:rPr>
        <w:t>Комунални милиционар, поред усло</w:t>
      </w:r>
      <w:r>
        <w:rPr>
          <w:rFonts w:ascii="Arial" w:hAnsi="Arial"/>
          <w:lang/>
        </w:rPr>
        <w:t>ва предвиђених прописима који уређују права и дужности из радног односа запослених у јединицама локалне самоуправе, мора да испуњава и посебне услове, и то да: </w:t>
      </w:r>
    </w:p>
    <w:p w:rsidR="00DE2E53" w:rsidRDefault="00A33C8B">
      <w:pPr>
        <w:pStyle w:val="Standard"/>
        <w:jc w:val="both"/>
        <w:rPr>
          <w:rFonts w:ascii="Arial" w:hAnsi="Arial"/>
          <w:lang/>
        </w:rPr>
      </w:pPr>
      <w:r>
        <w:rPr>
          <w:rFonts w:ascii="Arial" w:hAnsi="Arial"/>
          <w:lang/>
        </w:rPr>
        <w:t>1) има психофизичку способност потребну за обављање послова комуналне милиције;</w:t>
      </w:r>
    </w:p>
    <w:p w:rsidR="00DE2E53" w:rsidRDefault="00A33C8B">
      <w:pPr>
        <w:pStyle w:val="Standard"/>
        <w:jc w:val="both"/>
        <w:rPr>
          <w:rFonts w:ascii="Arial" w:eastAsia="Times New Roman" w:hAnsi="Arial"/>
          <w:iCs/>
          <w:color w:val="000000"/>
          <w:kern w:val="0"/>
          <w:lang w:eastAsia="en-US" w:bidi="ar-SA"/>
        </w:rPr>
      </w:pPr>
      <w:r>
        <w:rPr>
          <w:rFonts w:ascii="Arial" w:eastAsia="Times New Roman" w:hAnsi="Arial"/>
          <w:iCs/>
          <w:color w:val="000000"/>
          <w:kern w:val="0"/>
          <w:lang w:eastAsia="en-US" w:bidi="ar-SA"/>
        </w:rPr>
        <w:t>2) не постоје б</w:t>
      </w:r>
      <w:r>
        <w:rPr>
          <w:rFonts w:ascii="Arial" w:eastAsia="Times New Roman" w:hAnsi="Arial"/>
          <w:iCs/>
          <w:color w:val="000000"/>
          <w:kern w:val="0"/>
          <w:lang w:eastAsia="en-US" w:bidi="ar-SA"/>
        </w:rPr>
        <w:t>езбедносне сметње за обављање послова комуналних милиционара;</w:t>
      </w:r>
    </w:p>
    <w:p w:rsidR="00DE2E53" w:rsidRDefault="00A33C8B">
      <w:pPr>
        <w:pStyle w:val="Standard"/>
        <w:jc w:val="both"/>
        <w:rPr>
          <w:rFonts w:ascii="Arial" w:eastAsia="Calibri" w:hAnsi="Arial"/>
          <w:color w:val="000000"/>
          <w:kern w:val="0"/>
          <w:lang w:eastAsia="en-US" w:bidi="ar-SA"/>
        </w:rPr>
      </w:pPr>
      <w:r>
        <w:rPr>
          <w:rFonts w:ascii="Arial" w:eastAsia="Times New Roman" w:hAnsi="Arial"/>
          <w:iCs/>
          <w:color w:val="000000"/>
          <w:kern w:val="0"/>
          <w:lang w:eastAsia="en-US" w:bidi="ar-SA"/>
        </w:rPr>
        <w:t>3) да има положен испит за комуналног милиционара;</w:t>
      </w:r>
    </w:p>
    <w:p w:rsidR="00DE2E53" w:rsidRDefault="00A33C8B">
      <w:pPr>
        <w:pStyle w:val="Standard"/>
        <w:jc w:val="both"/>
      </w:pPr>
      <w:r>
        <w:rPr>
          <w:rFonts w:ascii="Arial" w:eastAsia="Times New Roman" w:hAnsi="Arial"/>
          <w:iCs/>
        </w:rPr>
        <w:t>4) П</w:t>
      </w:r>
      <w:r>
        <w:rPr>
          <w:rFonts w:ascii="Arial" w:eastAsia="Times New Roman" w:hAnsi="Arial"/>
          <w:iCs/>
          <w:color w:val="000000"/>
        </w:rPr>
        <w:t>оложен возачки испит – Б категорија.</w:t>
      </w:r>
    </w:p>
    <w:p w:rsidR="00DE2E53" w:rsidRDefault="00DE2E53">
      <w:pPr>
        <w:pStyle w:val="Standard"/>
        <w:jc w:val="both"/>
        <w:rPr>
          <w:rFonts w:ascii="Arial" w:hAnsi="Arial"/>
        </w:rPr>
      </w:pPr>
    </w:p>
    <w:p w:rsidR="00DE2E53" w:rsidRDefault="00A33C8B">
      <w:pPr>
        <w:pStyle w:val="Standard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Како подносите пријаву на конкурс:</w:t>
      </w:r>
    </w:p>
    <w:p w:rsidR="00DE2E53" w:rsidRDefault="00A33C8B">
      <w:pPr>
        <w:pStyle w:val="Standard"/>
        <w:jc w:val="both"/>
      </w:pPr>
      <w:r>
        <w:rPr>
          <w:rFonts w:ascii="Arial" w:eastAsia="Calibri" w:hAnsi="Arial" w:cs="Times New Roman"/>
          <w:color w:val="000000"/>
          <w:kern w:val="0"/>
          <w:lang w:eastAsia="en-US" w:bidi="ar-SA"/>
        </w:rPr>
        <w:t>Пријава се подноси</w:t>
      </w:r>
      <w:r>
        <w:rPr>
          <w:rFonts w:ascii="Arial" w:eastAsia="Calibri" w:hAnsi="Arial" w:cs="Times New Roman"/>
          <w:b/>
          <w:bCs/>
          <w:color w:val="000000"/>
          <w:kern w:val="0"/>
          <w:lang w:eastAsia="en-US" w:bidi="ar-SA"/>
        </w:rPr>
        <w:t xml:space="preserve"> искључиво преко обрасца.</w:t>
      </w:r>
      <w:r>
        <w:rPr>
          <w:rFonts w:ascii="Arial" w:eastAsia="Calibri" w:hAnsi="Arial" w:cs="Times New Roman"/>
          <w:b/>
          <w:color w:val="000000"/>
          <w:kern w:val="0"/>
          <w:lang w:eastAsia="en-US" w:bidi="ar-SA"/>
        </w:rPr>
        <w:t xml:space="preserve"> </w:t>
      </w:r>
      <w:r>
        <w:rPr>
          <w:rFonts w:ascii="Arial" w:eastAsia="Calibri" w:hAnsi="Arial" w:cs="Times New Roman"/>
          <w:color w:val="000000"/>
          <w:kern w:val="0"/>
          <w:lang w:eastAsia="en-US" w:bidi="ar-SA"/>
        </w:rPr>
        <w:t xml:space="preserve">Можете га преузети са </w:t>
      </w:r>
      <w:r>
        <w:rPr>
          <w:rFonts w:ascii="Arial" w:hAnsi="Arial" w:cs="Times New Roman"/>
          <w:color w:val="000000"/>
          <w:lang/>
        </w:rPr>
        <w:t>и</w:t>
      </w:r>
      <w:r>
        <w:rPr>
          <w:rStyle w:val="StrongEmphasis"/>
          <w:rFonts w:ascii="Arial" w:hAnsi="Arial" w:cs="Times New Roman"/>
          <w:b w:val="0"/>
          <w:bCs w:val="0"/>
          <w:color w:val="000000"/>
          <w:lang/>
        </w:rPr>
        <w:t>нтернет презентације</w:t>
      </w:r>
      <w:r>
        <w:rPr>
          <w:rFonts w:ascii="Arial" w:hAnsi="Arial" w:cs="Times New Roman"/>
          <w:color w:val="000000"/>
          <w:lang/>
        </w:rPr>
        <w:t xml:space="preserve"> органа (</w:t>
      </w:r>
      <w:hyperlink r:id="rId7" w:history="1">
        <w:r>
          <w:rPr>
            <w:rStyle w:val="Internetlink"/>
            <w:rFonts w:ascii="Arial" w:hAnsi="Arial" w:cs="Times New Roman"/>
            <w:color w:val="000000"/>
            <w:u w:val="none"/>
            <w:lang w:val="sr-Latn-RS"/>
          </w:rPr>
          <w:t>www.zajecar.info</w:t>
        </w:r>
      </w:hyperlink>
      <w:r>
        <w:rPr>
          <w:rStyle w:val="Internetlink"/>
          <w:rFonts w:ascii="Arial" w:hAnsi="Arial" w:cs="Times New Roman"/>
          <w:color w:val="000000"/>
          <w:u w:val="none"/>
          <w:lang/>
        </w:rPr>
        <w:t>)</w:t>
      </w:r>
      <w:r>
        <w:rPr>
          <w:rStyle w:val="Internetlink"/>
          <w:rFonts w:ascii="Arial" w:hAnsi="Arial" w:cs="Times New Roman"/>
          <w:color w:val="000000"/>
          <w:u w:val="none"/>
          <w:lang w:val="sr-Latn-RS"/>
        </w:rPr>
        <w:t xml:space="preserve"> </w:t>
      </w:r>
      <w:r>
        <w:rPr>
          <w:rFonts w:ascii="Arial" w:hAnsi="Arial" w:cs="Times New Roman"/>
          <w:color w:val="000000"/>
          <w:lang/>
        </w:rPr>
        <w:t>или</w:t>
      </w:r>
      <w:r>
        <w:rPr>
          <w:rFonts w:ascii="Arial" w:hAnsi="Arial" w:cs="Times New Roman"/>
          <w:color w:val="000000"/>
          <w:lang/>
        </w:rPr>
        <w:t xml:space="preserve"> га у штампаном облику можете преузети у Градском информативно-услужном центру, на шалтерима 2 и 5, у згради Градске управе града Зајечара, Трг ослобођења </w:t>
      </w:r>
      <w:r>
        <w:rPr>
          <w:rFonts w:ascii="Arial" w:hAnsi="Arial" w:cs="Times New Roman"/>
          <w:color w:val="000000"/>
          <w:lang w:val="sr-Latn-RS"/>
        </w:rPr>
        <w:t>бр.</w:t>
      </w:r>
      <w:r>
        <w:rPr>
          <w:rFonts w:ascii="Arial" w:hAnsi="Arial" w:cs="Times New Roman"/>
          <w:color w:val="000000"/>
          <w:lang/>
        </w:rPr>
        <w:t xml:space="preserve"> 1.</w:t>
      </w:r>
    </w:p>
    <w:p w:rsidR="00DE2E53" w:rsidRDefault="00DE2E53">
      <w:pPr>
        <w:pStyle w:val="Standard"/>
        <w:jc w:val="both"/>
        <w:rPr>
          <w:rFonts w:ascii="Arial" w:hAnsi="Arial" w:cs="Times New Roman"/>
          <w:lang/>
        </w:rPr>
      </w:pPr>
    </w:p>
    <w:p w:rsidR="00DE2E53" w:rsidRDefault="00A33C8B">
      <w:pPr>
        <w:pStyle w:val="Standard"/>
        <w:jc w:val="both"/>
        <w:rPr>
          <w:rFonts w:ascii="Arial" w:eastAsia="Calibri" w:hAnsi="Arial" w:cs="Times New Roman"/>
          <w:color w:val="000000"/>
          <w:kern w:val="0"/>
          <w:lang w:eastAsia="en-US" w:bidi="ar-SA"/>
        </w:rPr>
      </w:pPr>
      <w:r>
        <w:rPr>
          <w:rFonts w:ascii="Arial" w:eastAsia="Calibri" w:hAnsi="Arial" w:cs="Times New Roman"/>
          <w:color w:val="000000"/>
          <w:kern w:val="0"/>
          <w:lang w:eastAsia="en-US" w:bidi="ar-SA"/>
        </w:rPr>
        <w:t>Ако конкуришете за више различитих радних места истовремено, проверите да ли сте преузели</w:t>
      </w:r>
      <w:r>
        <w:rPr>
          <w:rFonts w:ascii="Arial" w:eastAsia="Calibri" w:hAnsi="Arial" w:cs="Times New Roman"/>
          <w:color w:val="000000"/>
          <w:kern w:val="0"/>
          <w:lang w:eastAsia="en-US" w:bidi="ar-SA"/>
        </w:rPr>
        <w:t xml:space="preserve"> адекватни образац, јер сваки образац има попуњен уводни део у којем је назначено само једно радно место.</w:t>
      </w:r>
    </w:p>
    <w:p w:rsidR="00DE2E53" w:rsidRDefault="00DE2E53">
      <w:pPr>
        <w:pStyle w:val="Standard"/>
        <w:jc w:val="both"/>
        <w:rPr>
          <w:rFonts w:ascii="Arial" w:eastAsia="Calibri" w:hAnsi="Arial" w:cs="Times New Roman"/>
          <w:color w:val="000000"/>
          <w:lang/>
        </w:rPr>
      </w:pPr>
    </w:p>
    <w:p w:rsidR="00DE2E53" w:rsidRDefault="00A33C8B">
      <w:pPr>
        <w:pStyle w:val="Standard"/>
        <w:jc w:val="both"/>
        <w:rPr>
          <w:rFonts w:ascii="Arial" w:hAnsi="Arial"/>
        </w:rPr>
      </w:pPr>
      <w:r>
        <w:rPr>
          <w:rFonts w:ascii="Arial" w:eastAsia="Calibri" w:hAnsi="Arial" w:cs="Times New Roman"/>
          <w:color w:val="000000"/>
          <w:kern w:val="0"/>
          <w:lang w:eastAsia="en-US" w:bidi="ar-SA"/>
        </w:rPr>
        <w:t xml:space="preserve">Обавезна поља која су означена * у обрасцу </w:t>
      </w:r>
      <w:r>
        <w:rPr>
          <w:rFonts w:ascii="Arial" w:eastAsia="Calibri" w:hAnsi="Arial" w:cs="Times New Roman"/>
          <w:b/>
          <w:bCs/>
          <w:color w:val="000000"/>
          <w:kern w:val="0"/>
          <w:lang w:val="sr-Latn-RS" w:eastAsia="en-US" w:bidi="ar-SA"/>
        </w:rPr>
        <w:t>O</w:t>
      </w:r>
      <w:r>
        <w:rPr>
          <w:rFonts w:ascii="Arial" w:eastAsia="Calibri" w:hAnsi="Arial" w:cs="Times New Roman"/>
          <w:b/>
          <w:bCs/>
          <w:color w:val="000000"/>
          <w:kern w:val="0"/>
          <w:lang w:eastAsia="en-US" w:bidi="ar-SA"/>
        </w:rPr>
        <w:t>БАВЕЗНО ПОПУНИТЕ</w:t>
      </w:r>
      <w:r>
        <w:rPr>
          <w:rFonts w:ascii="Arial" w:eastAsia="Calibri" w:hAnsi="Arial" w:cs="Times New Roman"/>
          <w:color w:val="000000"/>
          <w:kern w:val="0"/>
          <w:lang w:eastAsia="en-US" w:bidi="ar-SA"/>
        </w:rPr>
        <w:t>, јер ако их не попуните нећете моћи да учествујете на овом конкурсу.</w:t>
      </w:r>
    </w:p>
    <w:p w:rsidR="00DE2E53" w:rsidRDefault="00DE2E53">
      <w:pPr>
        <w:pStyle w:val="Standard"/>
        <w:jc w:val="both"/>
        <w:rPr>
          <w:rFonts w:ascii="Arial" w:eastAsia="Calibri" w:hAnsi="Arial" w:cs="Times New Roman"/>
          <w:color w:val="000000"/>
          <w:lang/>
        </w:rPr>
      </w:pPr>
    </w:p>
    <w:p w:rsidR="00DE2E53" w:rsidRDefault="00A33C8B">
      <w:pPr>
        <w:pStyle w:val="Standard"/>
        <w:jc w:val="both"/>
        <w:rPr>
          <w:rFonts w:ascii="Arial" w:eastAsia="Calibri" w:hAnsi="Arial" w:cs="Times New Roman"/>
          <w:color w:val="000000"/>
          <w:kern w:val="0"/>
          <w:lang w:eastAsia="en-US" w:bidi="ar-SA"/>
        </w:rPr>
      </w:pPr>
      <w:r>
        <w:rPr>
          <w:rFonts w:ascii="Arial" w:eastAsia="Calibri" w:hAnsi="Arial" w:cs="Times New Roman"/>
          <w:color w:val="000000"/>
          <w:kern w:val="0"/>
          <w:lang w:eastAsia="en-US" w:bidi="ar-SA"/>
        </w:rPr>
        <w:t xml:space="preserve">Пријаву </w:t>
      </w:r>
      <w:r>
        <w:rPr>
          <w:rFonts w:ascii="Arial" w:eastAsia="Calibri" w:hAnsi="Arial" w:cs="Times New Roman"/>
          <w:color w:val="000000"/>
          <w:kern w:val="0"/>
          <w:lang w:eastAsia="en-US" w:bidi="ar-SA"/>
        </w:rPr>
        <w:t>попуњавајте читко и прецизно, нејасне и нечитке пријаве нећемо прихватити.</w:t>
      </w:r>
    </w:p>
    <w:p w:rsidR="00DE2E53" w:rsidRDefault="00DE2E53">
      <w:pPr>
        <w:pStyle w:val="Standard"/>
        <w:jc w:val="both"/>
        <w:rPr>
          <w:rFonts w:ascii="Arial" w:eastAsia="Calibri" w:hAnsi="Arial" w:cs="Times New Roman"/>
          <w:color w:val="000000"/>
          <w:lang/>
        </w:rPr>
      </w:pPr>
    </w:p>
    <w:p w:rsidR="00DE2E53" w:rsidRDefault="00A33C8B">
      <w:pPr>
        <w:pStyle w:val="Standard"/>
        <w:jc w:val="both"/>
      </w:pPr>
      <w:r>
        <w:rPr>
          <w:rStyle w:val="StrongEmphasis"/>
          <w:rFonts w:ascii="Arial" w:eastAsia="Calibri" w:hAnsi="Arial" w:cs="Times New Roman"/>
          <w:b w:val="0"/>
          <w:bCs w:val="0"/>
          <w:color w:val="000000"/>
          <w:kern w:val="0"/>
          <w:lang w:eastAsia="en-US" w:bidi="ar-SA"/>
        </w:rPr>
        <w:t xml:space="preserve">Пример правилно попуњеног обрасца пријаве се може погледати на блогу Службе за управљање кадровима </w:t>
      </w:r>
      <w:r>
        <w:rPr>
          <w:rFonts w:ascii="Arial" w:eastAsia="Calibri" w:hAnsi="Arial" w:cs="Times New Roman"/>
          <w:i/>
          <w:iCs/>
          <w:color w:val="000000"/>
          <w:kern w:val="0"/>
          <w:lang w:eastAsia="en-US" w:bidi="ar-SA"/>
        </w:rPr>
        <w:t>(https://kutak.suk.gov.rs/vodic-za-kandidate)</w:t>
      </w:r>
      <w:r>
        <w:rPr>
          <w:rFonts w:ascii="Arial" w:eastAsia="Calibri" w:hAnsi="Arial" w:cs="Times New Roman"/>
          <w:color w:val="000000"/>
          <w:kern w:val="0"/>
          <w:lang w:eastAsia="en-US" w:bidi="ar-SA"/>
        </w:rPr>
        <w:t xml:space="preserve"> у одељку ,,Oбразац пријаве“.</w:t>
      </w:r>
    </w:p>
    <w:p w:rsidR="00DE2E53" w:rsidRDefault="00DE2E53">
      <w:pPr>
        <w:pStyle w:val="Standard"/>
        <w:jc w:val="both"/>
        <w:rPr>
          <w:rFonts w:ascii="Arial" w:hAnsi="Arial"/>
          <w:b/>
          <w:bCs/>
        </w:rPr>
      </w:pPr>
    </w:p>
    <w:p w:rsidR="00DE2E53" w:rsidRDefault="00A33C8B">
      <w:pPr>
        <w:pStyle w:val="Standard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Које </w:t>
      </w:r>
      <w:r>
        <w:rPr>
          <w:rFonts w:ascii="Arial" w:hAnsi="Arial"/>
          <w:b/>
          <w:bCs/>
        </w:rPr>
        <w:t>доказе достављате уз пријаву на конкурс:</w:t>
      </w:r>
    </w:p>
    <w:p w:rsidR="00DE2E53" w:rsidRDefault="00A33C8B">
      <w:pPr>
        <w:pStyle w:val="Standard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Уз пријаву можете доставити важећи сертификат, потврду или други одговарајући писани доказ о томе да поседујете дигиталне компетенције (знања и вештине о основама коришћења рачунара, основама коришћења интернета, </w:t>
      </w:r>
      <w:r>
        <w:rPr>
          <w:rFonts w:ascii="Arial" w:hAnsi="Arial"/>
          <w:color w:val="000000"/>
        </w:rPr>
        <w:t xml:space="preserve">обради текста и табеларним калкулацијама), </w:t>
      </w:r>
      <w:r>
        <w:rPr>
          <w:rFonts w:ascii="Arial" w:hAnsi="Arial"/>
          <w:color w:val="000000"/>
          <w:lang/>
        </w:rPr>
        <w:t xml:space="preserve">ако </w:t>
      </w:r>
      <w:r>
        <w:rPr>
          <w:rFonts w:ascii="Arial" w:hAnsi="Arial"/>
          <w:color w:val="000000"/>
        </w:rPr>
        <w:t xml:space="preserve">желите да на основу њега будете ослобођени тестирања ове компетенције. </w:t>
      </w:r>
      <w:r>
        <w:rPr>
          <w:rFonts w:ascii="Arial" w:hAnsi="Arial"/>
          <w:color w:val="000000"/>
          <w:lang/>
        </w:rPr>
        <w:t>Д</w:t>
      </w:r>
      <w:r>
        <w:rPr>
          <w:rFonts w:ascii="Arial" w:hAnsi="Arial"/>
          <w:color w:val="000000"/>
        </w:rPr>
        <w:t xml:space="preserve">оказ </w:t>
      </w:r>
      <w:r>
        <w:rPr>
          <w:rFonts w:ascii="Arial" w:hAnsi="Arial"/>
          <w:color w:val="000000"/>
          <w:lang/>
        </w:rPr>
        <w:t>можете доставити</w:t>
      </w:r>
      <w:r>
        <w:rPr>
          <w:rFonts w:ascii="Arial" w:hAnsi="Arial"/>
          <w:color w:val="000000"/>
        </w:rPr>
        <w:t xml:space="preserve"> у оригиналу или овереној фотокопији, Ако доставите ове доказе, можете бити ослобођени тестирања </w:t>
      </w:r>
      <w:r>
        <w:rPr>
          <w:rFonts w:ascii="Arial" w:hAnsi="Arial"/>
          <w:color w:val="000000"/>
          <w:lang/>
        </w:rPr>
        <w:t>дигиталне</w:t>
      </w:r>
      <w:r>
        <w:rPr>
          <w:rFonts w:ascii="Arial" w:hAnsi="Arial"/>
          <w:color w:val="000000"/>
        </w:rPr>
        <w:t xml:space="preserve"> компетенц</w:t>
      </w:r>
      <w:r>
        <w:rPr>
          <w:rFonts w:ascii="Arial" w:hAnsi="Arial"/>
          <w:color w:val="000000"/>
        </w:rPr>
        <w:t>ије и освојићете 3 бода на основу овог доказа.</w:t>
      </w:r>
    </w:p>
    <w:p w:rsidR="00DE2E53" w:rsidRDefault="00A33C8B">
      <w:pPr>
        <w:pStyle w:val="Standard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Ако не доставите ове доказе, ипак ћете моћи да учествујете у конкурсу, али ће Комисија проверавати ту компетенцију.</w:t>
      </w:r>
    </w:p>
    <w:p w:rsidR="00DE2E53" w:rsidRDefault="00DE2E53">
      <w:pPr>
        <w:pStyle w:val="Standard"/>
        <w:jc w:val="both"/>
        <w:rPr>
          <w:rFonts w:ascii="Arial" w:hAnsi="Arial"/>
          <w:color w:val="000000"/>
        </w:rPr>
      </w:pPr>
    </w:p>
    <w:p w:rsidR="00DE2E53" w:rsidRDefault="00A33C8B">
      <w:pPr>
        <w:pStyle w:val="Standard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Када достављате остале доказе који се траже на овом конкурсу:</w:t>
      </w:r>
    </w:p>
    <w:p w:rsidR="00DE2E53" w:rsidRDefault="00A33C8B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Све доказе које Вам будемо тр</w:t>
      </w:r>
      <w:r>
        <w:rPr>
          <w:rFonts w:ascii="Arial" w:hAnsi="Arial"/>
        </w:rPr>
        <w:t xml:space="preserve">ажили током конкурса, морате да доставите у року од 5 радних дана од дана када добијете обавештење. Ако их не доставите у том року, </w:t>
      </w:r>
      <w:r>
        <w:rPr>
          <w:rFonts w:ascii="Arial" w:hAnsi="Arial"/>
          <w:lang/>
        </w:rPr>
        <w:t>искључујете се из даљег дела изборног поступка</w:t>
      </w:r>
      <w:r>
        <w:rPr>
          <w:rFonts w:ascii="Arial" w:hAnsi="Arial"/>
        </w:rPr>
        <w:t>.</w:t>
      </w:r>
    </w:p>
    <w:p w:rsidR="00DE2E53" w:rsidRDefault="00DE2E53">
      <w:pPr>
        <w:pStyle w:val="Standard"/>
        <w:jc w:val="both"/>
        <w:rPr>
          <w:rFonts w:ascii="Arial" w:hAnsi="Arial"/>
        </w:rPr>
      </w:pPr>
    </w:p>
    <w:p w:rsidR="00DE2E53" w:rsidRDefault="00A33C8B">
      <w:pPr>
        <w:pStyle w:val="Standard"/>
        <w:jc w:val="both"/>
        <w:rPr>
          <w:rFonts w:ascii="Arial" w:hAnsi="Arial"/>
          <w:b/>
          <w:bCs/>
          <w:lang/>
        </w:rPr>
      </w:pPr>
      <w:r>
        <w:rPr>
          <w:rFonts w:ascii="Arial" w:hAnsi="Arial"/>
          <w:b/>
          <w:bCs/>
          <w:lang/>
        </w:rPr>
        <w:t>Ако пријаву подносите електронским путем:</w:t>
      </w:r>
    </w:p>
    <w:p w:rsidR="00DE2E53" w:rsidRDefault="00A33C8B">
      <w:pPr>
        <w:pStyle w:val="Standard"/>
        <w:jc w:val="both"/>
        <w:rPr>
          <w:rFonts w:ascii="Arial" w:eastAsia="Calibri" w:hAnsi="Arial" w:cs="Times New Roman"/>
          <w:kern w:val="0"/>
          <w:lang w:eastAsia="en-US" w:bidi="ar-SA"/>
        </w:rPr>
      </w:pPr>
      <w:r>
        <w:rPr>
          <w:rFonts w:ascii="Arial" w:eastAsia="Calibri" w:hAnsi="Arial" w:cs="Times New Roman"/>
          <w:kern w:val="0"/>
          <w:lang w:eastAsia="en-US" w:bidi="ar-SA"/>
        </w:rPr>
        <w:t>Ако пријаву подносите електронски</w:t>
      </w:r>
      <w:r>
        <w:rPr>
          <w:rFonts w:ascii="Arial" w:eastAsia="Calibri" w:hAnsi="Arial" w:cs="Times New Roman"/>
          <w:kern w:val="0"/>
          <w:lang w:eastAsia="en-US" w:bidi="ar-SA"/>
        </w:rPr>
        <w:t xml:space="preserve">м путем, на месту које је предвиђено за потпис унесите електронски потпис или наведите Ваше име и презиме и пошаљите пријаву електронски. </w:t>
      </w:r>
      <w:r>
        <w:rPr>
          <w:rFonts w:ascii="Arial" w:eastAsia="Calibri" w:hAnsi="Arial" w:cs="Times New Roman"/>
          <w:kern w:val="0"/>
          <w:lang w:eastAsia="en-US" w:bidi="ar-SA"/>
        </w:rPr>
        <w:t>Наш службеник ће Вам пре почетка тестирања донети пријаву да је ручно потпишете.</w:t>
      </w:r>
    </w:p>
    <w:p w:rsidR="00DE2E53" w:rsidRDefault="00DE2E53">
      <w:pPr>
        <w:pStyle w:val="Standard"/>
        <w:jc w:val="both"/>
        <w:rPr>
          <w:rFonts w:ascii="Arial" w:hAnsi="Arial"/>
          <w:lang/>
        </w:rPr>
      </w:pPr>
    </w:p>
    <w:p w:rsidR="00DE2E53" w:rsidRDefault="00DE2E53">
      <w:pPr>
        <w:pStyle w:val="Standard"/>
        <w:jc w:val="both"/>
        <w:rPr>
          <w:rFonts w:ascii="Arial" w:hAnsi="Arial"/>
          <w:lang/>
        </w:rPr>
      </w:pPr>
    </w:p>
    <w:p w:rsidR="00DE2E53" w:rsidRDefault="00A33C8B">
      <w:pPr>
        <w:pStyle w:val="Standard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lastRenderedPageBreak/>
        <w:t>Шта је шифра пријаве:</w:t>
      </w:r>
    </w:p>
    <w:p w:rsidR="00DE2E53" w:rsidRDefault="00A33C8B">
      <w:pPr>
        <w:pStyle w:val="Standard"/>
        <w:jc w:val="both"/>
        <w:rPr>
          <w:rFonts w:ascii="Arial" w:eastAsia="Calibri" w:hAnsi="Arial" w:cs="Times New Roman"/>
          <w:kern w:val="0"/>
          <w:lang w:eastAsia="en-US" w:bidi="ar-SA"/>
        </w:rPr>
      </w:pPr>
      <w:r>
        <w:rPr>
          <w:rFonts w:ascii="Arial" w:eastAsia="Calibri" w:hAnsi="Arial" w:cs="Times New Roman"/>
          <w:kern w:val="0"/>
          <w:lang w:eastAsia="en-US" w:bidi="ar-SA"/>
        </w:rPr>
        <w:t>Шифра пријаве</w:t>
      </w:r>
      <w:r>
        <w:rPr>
          <w:rFonts w:ascii="Arial" w:eastAsia="Calibri" w:hAnsi="Arial" w:cs="Times New Roman"/>
          <w:kern w:val="0"/>
          <w:lang w:eastAsia="en-US" w:bidi="ar-SA"/>
        </w:rPr>
        <w:t xml:space="preserve"> је скуп бројева и слова који ћемо доделити Вашој пријави.</w:t>
      </w:r>
    </w:p>
    <w:p w:rsidR="00DE2E53" w:rsidRDefault="00DE2E53">
      <w:pPr>
        <w:pStyle w:val="Standard"/>
        <w:jc w:val="both"/>
        <w:rPr>
          <w:rFonts w:ascii="Arial" w:eastAsia="Calibri" w:hAnsi="Arial" w:cs="Times New Roman"/>
          <w:lang/>
        </w:rPr>
      </w:pPr>
    </w:p>
    <w:p w:rsidR="00DE2E53" w:rsidRDefault="00A33C8B">
      <w:pPr>
        <w:pStyle w:val="Standard"/>
        <w:jc w:val="both"/>
        <w:rPr>
          <w:rFonts w:ascii="Arial" w:eastAsia="Calibri" w:hAnsi="Arial" w:cs="Times New Roman"/>
          <w:kern w:val="0"/>
          <w:lang w:eastAsia="en-US" w:bidi="ar-SA"/>
        </w:rPr>
      </w:pPr>
      <w:r>
        <w:rPr>
          <w:rFonts w:ascii="Arial" w:eastAsia="Calibri" w:hAnsi="Arial" w:cs="Times New Roman"/>
          <w:kern w:val="0"/>
          <w:lang w:eastAsia="en-US" w:bidi="ar-SA"/>
        </w:rPr>
        <w:t>О шифри ћете бити обавештени у року од три дана од дана када предате пријаву.</w:t>
      </w:r>
    </w:p>
    <w:p w:rsidR="00DE2E53" w:rsidRDefault="00DE2E53">
      <w:pPr>
        <w:pStyle w:val="Standard"/>
        <w:jc w:val="both"/>
        <w:rPr>
          <w:rFonts w:ascii="Arial" w:eastAsia="Calibri" w:hAnsi="Arial" w:cs="Times New Roman"/>
          <w:lang/>
        </w:rPr>
      </w:pPr>
    </w:p>
    <w:p w:rsidR="00DE2E53" w:rsidRDefault="00A33C8B">
      <w:pPr>
        <w:pStyle w:val="Standard"/>
        <w:jc w:val="both"/>
        <w:rPr>
          <w:rFonts w:ascii="Arial" w:eastAsia="Calibri" w:hAnsi="Arial" w:cs="Times New Roman"/>
          <w:kern w:val="0"/>
          <w:lang w:eastAsia="en-US" w:bidi="ar-SA"/>
        </w:rPr>
      </w:pPr>
      <w:r>
        <w:rPr>
          <w:rFonts w:ascii="Arial" w:eastAsia="Calibri" w:hAnsi="Arial" w:cs="Times New Roman"/>
          <w:kern w:val="0"/>
          <w:lang w:eastAsia="en-US" w:bidi="ar-SA"/>
        </w:rPr>
        <w:t>Ако сте конкурисали на више радних места, добићете онолико шифри колико сте пријава послали.</w:t>
      </w:r>
    </w:p>
    <w:p w:rsidR="00DE2E53" w:rsidRDefault="00DE2E53">
      <w:pPr>
        <w:pStyle w:val="Standard"/>
        <w:jc w:val="both"/>
        <w:rPr>
          <w:rFonts w:ascii="Arial" w:eastAsia="Calibri" w:hAnsi="Arial" w:cs="Times New Roman"/>
          <w:lang/>
        </w:rPr>
      </w:pPr>
    </w:p>
    <w:p w:rsidR="00DE2E53" w:rsidRDefault="00A33C8B">
      <w:pPr>
        <w:pStyle w:val="Standard"/>
        <w:jc w:val="both"/>
        <w:rPr>
          <w:rFonts w:ascii="Arial" w:eastAsia="Calibri" w:hAnsi="Arial" w:cs="Times New Roman"/>
          <w:kern w:val="0"/>
          <w:lang w:eastAsia="en-US" w:bidi="ar-SA"/>
        </w:rPr>
      </w:pPr>
      <w:r>
        <w:rPr>
          <w:rFonts w:ascii="Arial" w:eastAsia="Calibri" w:hAnsi="Arial" w:cs="Times New Roman"/>
          <w:kern w:val="0"/>
          <w:lang w:eastAsia="en-US" w:bidi="ar-SA"/>
        </w:rPr>
        <w:t>Забележите, односно сач</w:t>
      </w:r>
      <w:r>
        <w:rPr>
          <w:rFonts w:ascii="Arial" w:eastAsia="Calibri" w:hAnsi="Arial" w:cs="Times New Roman"/>
          <w:kern w:val="0"/>
          <w:lang w:eastAsia="en-US" w:bidi="ar-SA"/>
        </w:rPr>
        <w:t>увајте вашу шифру јер ћете је уписивати на све тестове које будете радили у изборном поступку.</w:t>
      </w:r>
    </w:p>
    <w:p w:rsidR="00DE2E53" w:rsidRDefault="00DE2E53">
      <w:pPr>
        <w:pStyle w:val="Standard"/>
        <w:jc w:val="both"/>
        <w:rPr>
          <w:rFonts w:ascii="Arial" w:hAnsi="Arial"/>
        </w:rPr>
      </w:pPr>
    </w:p>
    <w:p w:rsidR="00DE2E53" w:rsidRDefault="00A33C8B">
      <w:pPr>
        <w:pStyle w:val="Standard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Очекивани датум отпочињања изборног поступка:</w:t>
      </w:r>
    </w:p>
    <w:p w:rsidR="00DE2E53" w:rsidRDefault="00A33C8B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Код кандидата чије су пријаве благовремене, допуштене, разумљиве и потпуне, изборни поступак ће се спроводити поче</w:t>
      </w:r>
      <w:r>
        <w:rPr>
          <w:rFonts w:ascii="Arial" w:hAnsi="Arial"/>
        </w:rPr>
        <w:t xml:space="preserve">в </w:t>
      </w:r>
      <w:r>
        <w:rPr>
          <w:rFonts w:ascii="Arial" w:hAnsi="Arial"/>
          <w:color w:val="000000"/>
        </w:rPr>
        <w:t>од</w:t>
      </w:r>
      <w:r>
        <w:rPr>
          <w:rFonts w:ascii="Arial" w:hAnsi="Arial"/>
          <w:color w:val="000000"/>
          <w:lang w:val="sr-Latn-RS"/>
        </w:rPr>
        <w:t xml:space="preserve"> </w:t>
      </w:r>
      <w:r>
        <w:rPr>
          <w:rFonts w:ascii="Arial" w:hAnsi="Arial"/>
          <w:color w:val="000000"/>
        </w:rPr>
        <w:t>15</w:t>
      </w:r>
      <w:r>
        <w:rPr>
          <w:rFonts w:ascii="Arial" w:hAnsi="Arial"/>
          <w:color w:val="000000"/>
          <w:lang w:val="sr-Latn-RS"/>
        </w:rPr>
        <w:t>.</w:t>
      </w:r>
      <w:r>
        <w:rPr>
          <w:rFonts w:ascii="Arial" w:hAnsi="Arial"/>
          <w:color w:val="000000"/>
          <w:lang/>
        </w:rPr>
        <w:t xml:space="preserve"> августа </w:t>
      </w:r>
      <w:r>
        <w:rPr>
          <w:rFonts w:ascii="Arial" w:hAnsi="Arial"/>
          <w:color w:val="000000"/>
        </w:rPr>
        <w:t>202</w:t>
      </w:r>
      <w:r>
        <w:rPr>
          <w:rFonts w:ascii="Arial" w:hAnsi="Arial"/>
          <w:color w:val="000000"/>
          <w:lang/>
        </w:rPr>
        <w:t>5</w:t>
      </w:r>
      <w:r>
        <w:rPr>
          <w:rFonts w:ascii="Arial" w:hAnsi="Arial"/>
          <w:color w:val="000000"/>
        </w:rPr>
        <w:t>. године</w:t>
      </w:r>
      <w:r>
        <w:rPr>
          <w:rFonts w:ascii="Arial" w:hAnsi="Arial"/>
          <w:color w:val="000000"/>
        </w:rPr>
        <w:t xml:space="preserve">, у згради Градске управе града </w:t>
      </w:r>
      <w:r>
        <w:rPr>
          <w:rFonts w:ascii="Arial" w:hAnsi="Arial"/>
          <w:color w:val="000000"/>
          <w:lang/>
        </w:rPr>
        <w:t>Зајечара</w:t>
      </w:r>
      <w:r>
        <w:rPr>
          <w:rFonts w:ascii="Arial" w:hAnsi="Arial"/>
          <w:color w:val="000000"/>
        </w:rPr>
        <w:t>, Трг</w:t>
      </w:r>
      <w:r>
        <w:rPr>
          <w:rFonts w:ascii="Arial" w:hAnsi="Arial"/>
          <w:color w:val="000000"/>
          <w:lang/>
        </w:rPr>
        <w:t xml:space="preserve"> ослобођења бр. 1</w:t>
      </w:r>
      <w:r>
        <w:rPr>
          <w:rFonts w:ascii="Arial" w:hAnsi="Arial"/>
          <w:color w:val="000000"/>
        </w:rPr>
        <w:t>, о чему ће кандидати бит</w:t>
      </w:r>
      <w:r>
        <w:rPr>
          <w:rFonts w:ascii="Arial" w:hAnsi="Arial"/>
        </w:rPr>
        <w:t>и обавештени путем мејла и телефонским путем, на мејл адресу и телефонски број које кандидат наведе у обрасцу пријаве.</w:t>
      </w:r>
    </w:p>
    <w:p w:rsidR="00DE2E53" w:rsidRDefault="00DE2E53">
      <w:pPr>
        <w:pStyle w:val="Standard"/>
        <w:spacing w:line="256" w:lineRule="auto"/>
        <w:jc w:val="both"/>
        <w:rPr>
          <w:rFonts w:ascii="Arial" w:eastAsia="Calibri" w:hAnsi="Arial" w:cs="Times New Roman Cyr"/>
          <w:b/>
          <w:bCs/>
          <w:lang/>
        </w:rPr>
      </w:pPr>
    </w:p>
    <w:p w:rsidR="00DE2E53" w:rsidRDefault="00A33C8B">
      <w:pPr>
        <w:pStyle w:val="Standard"/>
        <w:spacing w:line="256" w:lineRule="auto"/>
        <w:jc w:val="both"/>
        <w:rPr>
          <w:rFonts w:ascii="Arial" w:hAnsi="Arial"/>
        </w:rPr>
      </w:pPr>
      <w:r>
        <w:rPr>
          <w:rFonts w:ascii="Arial" w:eastAsia="Calibri" w:hAnsi="Arial" w:cs="Times New Roman Cyr"/>
          <w:b/>
          <w:bCs/>
          <w:lang/>
        </w:rPr>
        <w:t>Шта је провера општих функционалних компетенција (ОФК):</w:t>
      </w:r>
    </w:p>
    <w:p w:rsidR="00DE2E53" w:rsidRDefault="00A33C8B">
      <w:pPr>
        <w:pStyle w:val="Standard"/>
        <w:spacing w:line="256" w:lineRule="auto"/>
        <w:jc w:val="both"/>
        <w:rPr>
          <w:rFonts w:ascii="Arial" w:hAnsi="Arial"/>
        </w:rPr>
      </w:pPr>
      <w:r>
        <w:rPr>
          <w:rFonts w:ascii="Arial" w:eastAsia="Calibri" w:hAnsi="Arial" w:cs="Times New Roman Cyr"/>
          <w:lang/>
        </w:rPr>
        <w:t xml:space="preserve">На овом конкурсу ћемо </w:t>
      </w:r>
      <w:r>
        <w:rPr>
          <w:rFonts w:ascii="Arial" w:eastAsia="Calibri" w:hAnsi="Arial" w:cs="Times New Roman Cyr"/>
          <w:lang/>
        </w:rPr>
        <w:t>путем тестова</w:t>
      </w:r>
      <w:r>
        <w:rPr>
          <w:rFonts w:ascii="Arial" w:eastAsia="Calibri" w:hAnsi="Arial" w:cs="Times New Roman Cyr"/>
          <w:lang/>
        </w:rPr>
        <w:t xml:space="preserve"> пр</w:t>
      </w:r>
      <w:r>
        <w:rPr>
          <w:rFonts w:ascii="Arial" w:eastAsia="Calibri" w:hAnsi="Arial" w:cs="Times New Roman Cyr"/>
          <w:lang/>
        </w:rPr>
        <w:t>оверавати да ли познајете „организацију и рад органа</w:t>
      </w:r>
      <w:r>
        <w:rPr>
          <w:rFonts w:ascii="Arial" w:eastAsia="Calibri" w:hAnsi="Arial"/>
          <w:lang/>
        </w:rPr>
        <w:t xml:space="preserve"> </w:t>
      </w:r>
      <w:r>
        <w:rPr>
          <w:rFonts w:ascii="Arial" w:eastAsia="Calibri" w:hAnsi="Arial" w:cs="Times New Roman Cyr"/>
          <w:lang/>
        </w:rPr>
        <w:t>аутономне покрајине, односно локалне самоуправе</w:t>
      </w:r>
      <w:r>
        <w:rPr>
          <w:rFonts w:ascii="Arial" w:eastAsia="Calibri" w:hAnsi="Arial"/>
          <w:lang/>
        </w:rPr>
        <w:t xml:space="preserve">”, </w:t>
      </w:r>
      <w:r>
        <w:rPr>
          <w:rFonts w:ascii="Arial" w:eastAsia="Calibri" w:hAnsi="Arial" w:cs="Times New Roman Cyr"/>
          <w:lang/>
        </w:rPr>
        <w:t>који ниво „дигиталне писмености</w:t>
      </w:r>
      <w:r>
        <w:rPr>
          <w:rFonts w:ascii="Arial" w:eastAsia="Calibri" w:hAnsi="Arial"/>
          <w:lang/>
        </w:rPr>
        <w:t>”</w:t>
      </w:r>
      <w:r>
        <w:rPr>
          <w:rFonts w:ascii="Arial" w:eastAsia="Calibri" w:hAnsi="Arial" w:cs="Times New Roman Cyr"/>
          <w:lang/>
        </w:rPr>
        <w:t xml:space="preserve"> имате и каква вам је „пословна комуникација</w:t>
      </w:r>
      <w:r>
        <w:rPr>
          <w:rFonts w:ascii="Arial" w:eastAsia="Calibri" w:hAnsi="Arial"/>
          <w:lang/>
        </w:rPr>
        <w:t>”.</w:t>
      </w:r>
    </w:p>
    <w:p w:rsidR="00DE2E53" w:rsidRDefault="00A33C8B">
      <w:pPr>
        <w:pStyle w:val="Standard"/>
        <w:spacing w:line="256" w:lineRule="auto"/>
        <w:jc w:val="both"/>
        <w:rPr>
          <w:rFonts w:ascii="Arial" w:hAnsi="Arial"/>
        </w:rPr>
      </w:pPr>
      <w:r>
        <w:rPr>
          <w:rFonts w:ascii="Arial" w:eastAsia="Calibri" w:hAnsi="Arial" w:cs="Times New Roman Cyr"/>
          <w:lang/>
        </w:rPr>
        <w:t>Све ове тестове ћете радити на рачунару</w:t>
      </w:r>
      <w:r>
        <w:rPr>
          <w:rFonts w:ascii="Arial" w:eastAsia="Calibri" w:hAnsi="Arial"/>
          <w:lang/>
        </w:rPr>
        <w:t>.</w:t>
      </w:r>
    </w:p>
    <w:p w:rsidR="00DE2E53" w:rsidRDefault="00A33C8B">
      <w:pPr>
        <w:pStyle w:val="Standard"/>
        <w:spacing w:line="256" w:lineRule="auto"/>
        <w:jc w:val="both"/>
        <w:rPr>
          <w:rFonts w:ascii="Arial" w:hAnsi="Arial"/>
        </w:rPr>
      </w:pPr>
      <w:r>
        <w:rPr>
          <w:rFonts w:ascii="Arial" w:eastAsia="Calibri" w:hAnsi="Arial" w:cs="Times New Roman Cyr"/>
          <w:lang/>
        </w:rPr>
        <w:t>Ови тестови ће показати ниво Ваши</w:t>
      </w:r>
      <w:r>
        <w:rPr>
          <w:rFonts w:ascii="Arial" w:eastAsia="Calibri" w:hAnsi="Arial" w:cs="Times New Roman Cyr"/>
          <w:lang/>
        </w:rPr>
        <w:t>х</w:t>
      </w:r>
      <w:r>
        <w:rPr>
          <w:rFonts w:ascii="Arial" w:eastAsia="Calibri" w:hAnsi="Arial"/>
          <w:lang/>
        </w:rPr>
        <w:t xml:space="preserve"> </w:t>
      </w:r>
      <w:r>
        <w:rPr>
          <w:rFonts w:ascii="Arial" w:eastAsia="Calibri" w:hAnsi="Arial" w:cs="Times New Roman Cyr"/>
          <w:lang/>
        </w:rPr>
        <w:t>општих функционалних компетенција</w:t>
      </w:r>
      <w:r>
        <w:rPr>
          <w:rFonts w:ascii="Arial" w:eastAsia="Calibri" w:hAnsi="Arial"/>
          <w:lang/>
        </w:rPr>
        <w:t>.</w:t>
      </w:r>
    </w:p>
    <w:p w:rsidR="00DE2E53" w:rsidRDefault="00DE2E53">
      <w:pPr>
        <w:pStyle w:val="Standard"/>
        <w:jc w:val="both"/>
        <w:rPr>
          <w:rFonts w:ascii="Arial" w:hAnsi="Arial"/>
          <w:b/>
          <w:bCs/>
          <w:lang/>
        </w:rPr>
      </w:pPr>
    </w:p>
    <w:p w:rsidR="00DE2E53" w:rsidRDefault="00A33C8B">
      <w:pPr>
        <w:pStyle w:val="Standard"/>
        <w:jc w:val="both"/>
        <w:rPr>
          <w:rFonts w:ascii="Arial" w:hAnsi="Arial"/>
          <w:b/>
          <w:bCs/>
          <w:lang/>
        </w:rPr>
      </w:pPr>
      <w:r>
        <w:rPr>
          <w:rFonts w:ascii="Arial" w:hAnsi="Arial"/>
          <w:b/>
          <w:bCs/>
          <w:lang/>
        </w:rPr>
        <w:t>Како да се припремите за проверу општих</w:t>
      </w:r>
      <w:r>
        <w:rPr>
          <w:rFonts w:ascii="Arial" w:hAnsi="Arial"/>
          <w:b/>
          <w:bCs/>
          <w:lang/>
        </w:rPr>
        <w:t xml:space="preserve"> функционалних компетенција (ОФК):</w:t>
      </w:r>
    </w:p>
    <w:p w:rsidR="00DE2E53" w:rsidRDefault="00A33C8B">
      <w:pPr>
        <w:pStyle w:val="Standard"/>
        <w:jc w:val="both"/>
        <w:rPr>
          <w:rFonts w:ascii="Arial" w:hAnsi="Arial"/>
          <w:lang/>
        </w:rPr>
      </w:pPr>
      <w:r>
        <w:rPr>
          <w:rFonts w:ascii="Arial" w:hAnsi="Arial"/>
          <w:lang/>
        </w:rPr>
        <w:t xml:space="preserve">На сајту </w:t>
      </w:r>
      <w:hyperlink r:id="rId8" w:history="1">
        <w:r>
          <w:rPr>
            <w:rFonts w:ascii="Arial" w:hAnsi="Arial"/>
            <w:lang/>
          </w:rPr>
          <w:t>https://kutak.suk.gov.rs/kutak-znanja/materijali-za-pripremu-ofk-jls/baza-pitanja-i-odogovora-iz-organizacije-i-rada-organa-ap-i-jls</w:t>
        </w:r>
      </w:hyperlink>
      <w:r>
        <w:rPr>
          <w:rFonts w:ascii="Arial" w:hAnsi="Arial"/>
          <w:lang/>
        </w:rPr>
        <w:t xml:space="preserve"> можете наћи базу питања за </w:t>
      </w:r>
      <w:r>
        <w:rPr>
          <w:rFonts w:ascii="Arial" w:eastAsia="Calibri" w:hAnsi="Arial" w:cs="Times New Roman Cyr"/>
          <w:lang/>
        </w:rPr>
        <w:t>„</w:t>
      </w:r>
      <w:r>
        <w:rPr>
          <w:rFonts w:ascii="Arial" w:eastAsia="Calibri" w:hAnsi="Arial" w:cs="Times New Roman Cyr"/>
          <w:lang w:val="sr-Latn-RS"/>
        </w:rPr>
        <w:t>O</w:t>
      </w:r>
      <w:r>
        <w:rPr>
          <w:rFonts w:ascii="Arial" w:eastAsia="Calibri" w:hAnsi="Arial" w:cs="Times New Roman Cyr"/>
          <w:lang/>
        </w:rPr>
        <w:t>рганизацију и рад органа</w:t>
      </w:r>
      <w:r>
        <w:rPr>
          <w:rFonts w:ascii="Arial" w:eastAsia="Calibri" w:hAnsi="Arial"/>
          <w:lang/>
        </w:rPr>
        <w:t xml:space="preserve"> </w:t>
      </w:r>
      <w:r>
        <w:rPr>
          <w:rFonts w:ascii="Arial" w:eastAsia="Calibri" w:hAnsi="Arial" w:cs="Times New Roman Cyr"/>
          <w:lang/>
        </w:rPr>
        <w:t>аутономне покрајине, односно локалне самоуправе у Републици Србији</w:t>
      </w:r>
      <w:r>
        <w:rPr>
          <w:rFonts w:ascii="Arial" w:eastAsia="Calibri" w:hAnsi="Arial"/>
          <w:lang/>
        </w:rPr>
        <w:t>”</w:t>
      </w:r>
      <w:r>
        <w:rPr>
          <w:rFonts w:ascii="Arial" w:hAnsi="Arial"/>
          <w:lang/>
        </w:rPr>
        <w:t xml:space="preserve">. </w:t>
      </w:r>
      <w:r>
        <w:rPr>
          <w:rFonts w:ascii="Arial" w:hAnsi="Arial"/>
          <w:lang/>
        </w:rPr>
        <w:t>Из те базе ћете добити 20 питања на које треба да одговорите.</w:t>
      </w:r>
    </w:p>
    <w:p w:rsidR="00DE2E53" w:rsidRDefault="00DE2E53">
      <w:pPr>
        <w:pStyle w:val="Standard"/>
        <w:jc w:val="both"/>
        <w:rPr>
          <w:rFonts w:ascii="Arial" w:hAnsi="Arial"/>
          <w:lang/>
        </w:rPr>
      </w:pPr>
    </w:p>
    <w:p w:rsidR="00DE2E53" w:rsidRDefault="00A33C8B">
      <w:pPr>
        <w:pStyle w:val="Standard"/>
        <w:jc w:val="both"/>
        <w:rPr>
          <w:rFonts w:ascii="Arial" w:hAnsi="Arial"/>
          <w:lang/>
        </w:rPr>
      </w:pPr>
      <w:r>
        <w:rPr>
          <w:rFonts w:ascii="Arial" w:hAnsi="Arial"/>
          <w:lang/>
        </w:rPr>
        <w:t xml:space="preserve">На сајту </w:t>
      </w:r>
      <w:hyperlink r:id="rId9" w:history="1">
        <w:r>
          <w:rPr>
            <w:rFonts w:ascii="Arial" w:hAnsi="Arial"/>
            <w:lang/>
          </w:rPr>
          <w:t>https://kutak.suk.gov.rs/kutak-znanja/poslovna-komunikacija-za-ap-i-jls</w:t>
        </w:r>
      </w:hyperlink>
      <w:r>
        <w:rPr>
          <w:rFonts w:ascii="Arial" w:hAnsi="Arial"/>
          <w:lang/>
        </w:rPr>
        <w:t xml:space="preserve"> можете наћи базу питња </w:t>
      </w:r>
      <w:r>
        <w:rPr>
          <w:rFonts w:ascii="Arial" w:hAnsi="Arial"/>
          <w:lang/>
        </w:rPr>
        <w:t xml:space="preserve">за компетенцију </w:t>
      </w:r>
      <w:r>
        <w:rPr>
          <w:rFonts w:ascii="Arial" w:eastAsia="Calibri" w:hAnsi="Arial" w:cs="Times New Roman Cyr"/>
          <w:lang/>
        </w:rPr>
        <w:t>„пословна комуникација</w:t>
      </w:r>
      <w:r>
        <w:rPr>
          <w:rFonts w:ascii="Arial" w:eastAsia="Calibri" w:hAnsi="Arial"/>
          <w:lang/>
        </w:rPr>
        <w:t>” и</w:t>
      </w:r>
      <w:r>
        <w:rPr>
          <w:rFonts w:ascii="Arial" w:hAnsi="Arial"/>
          <w:lang/>
        </w:rPr>
        <w:t xml:space="preserve"> припремити се за почетак изборног поступка, а на сајту </w:t>
      </w:r>
      <w:hyperlink r:id="rId10" w:history="1">
        <w:r>
          <w:rPr>
            <w:rFonts w:ascii="Arial" w:hAnsi="Arial"/>
            <w:lang/>
          </w:rPr>
          <w:t>https://kutak.suk.gov.rs/kutak-znanja/digitalna-pismenost</w:t>
        </w:r>
      </w:hyperlink>
      <w:r>
        <w:rPr>
          <w:rFonts w:ascii="Arial" w:hAnsi="Arial"/>
          <w:lang/>
        </w:rPr>
        <w:t xml:space="preserve">  можете наћи примере задат</w:t>
      </w:r>
      <w:r>
        <w:rPr>
          <w:rFonts w:ascii="Arial" w:hAnsi="Arial"/>
          <w:lang/>
        </w:rPr>
        <w:t xml:space="preserve">ака  за компетенцију „дигитална писменост“.  </w:t>
      </w:r>
    </w:p>
    <w:p w:rsidR="00DE2E53" w:rsidRDefault="00DE2E53">
      <w:pPr>
        <w:pStyle w:val="Standard"/>
        <w:jc w:val="both"/>
        <w:rPr>
          <w:rFonts w:ascii="Arial" w:hAnsi="Arial"/>
          <w:lang/>
        </w:rPr>
      </w:pPr>
    </w:p>
    <w:p w:rsidR="00DE2E53" w:rsidRDefault="00A33C8B">
      <w:pPr>
        <w:pStyle w:val="Standard"/>
        <w:jc w:val="center"/>
        <w:rPr>
          <w:rFonts w:ascii="Arial" w:hAnsi="Arial"/>
          <w:b/>
          <w:bCs/>
          <w:lang/>
        </w:rPr>
      </w:pPr>
      <w:r>
        <w:rPr>
          <w:rFonts w:ascii="Arial" w:hAnsi="Arial"/>
          <w:b/>
          <w:bCs/>
          <w:lang/>
        </w:rPr>
        <w:t>Ово су само примери и нису идентични као они који ће бити дати на тестирању.</w:t>
      </w:r>
    </w:p>
    <w:p w:rsidR="00DE2E53" w:rsidRDefault="00DE2E53">
      <w:pPr>
        <w:pStyle w:val="Standard"/>
        <w:jc w:val="both"/>
        <w:rPr>
          <w:rFonts w:ascii="Arial" w:hAnsi="Arial"/>
          <w:b/>
          <w:bCs/>
          <w:lang/>
        </w:rPr>
      </w:pPr>
    </w:p>
    <w:p w:rsidR="00DE2E53" w:rsidRDefault="00A33C8B">
      <w:pPr>
        <w:pStyle w:val="Standard"/>
        <w:jc w:val="both"/>
        <w:rPr>
          <w:rFonts w:ascii="Arial" w:hAnsi="Arial"/>
          <w:b/>
          <w:bCs/>
          <w:lang/>
        </w:rPr>
      </w:pPr>
      <w:r>
        <w:rPr>
          <w:rFonts w:ascii="Arial" w:hAnsi="Arial"/>
          <w:b/>
          <w:bCs/>
          <w:lang/>
        </w:rPr>
        <w:t>Колики је максимум бодова који можете остварити на провери општих функционалних компетенција (ОФК):</w:t>
      </w:r>
    </w:p>
    <w:p w:rsidR="00DE2E53" w:rsidRDefault="00A33C8B">
      <w:pPr>
        <w:pStyle w:val="Standard"/>
        <w:jc w:val="both"/>
        <w:rPr>
          <w:rFonts w:ascii="Arial" w:hAnsi="Arial"/>
          <w:lang/>
        </w:rPr>
      </w:pPr>
      <w:r>
        <w:rPr>
          <w:rFonts w:ascii="Arial" w:eastAsia="Calibri" w:hAnsi="Arial" w:cs="Times New Roman Cyr"/>
          <w:lang/>
        </w:rPr>
        <w:t>На сваком појединачном тесту мо</w:t>
      </w:r>
      <w:r>
        <w:rPr>
          <w:rFonts w:ascii="Arial" w:eastAsia="Calibri" w:hAnsi="Arial" w:cs="Times New Roman Cyr"/>
          <w:lang/>
        </w:rPr>
        <w:t xml:space="preserve">жете остварити максимално 3 бода, а укупно на сва три теста за ОФК максимално </w:t>
      </w:r>
      <w:r>
        <w:rPr>
          <w:rFonts w:ascii="Arial" w:eastAsia="Calibri" w:hAnsi="Arial"/>
          <w:lang/>
        </w:rPr>
        <w:t>9</w:t>
      </w:r>
      <w:r>
        <w:rPr>
          <w:rFonts w:ascii="Arial" w:eastAsia="Calibri" w:hAnsi="Arial" w:cs="Times New Roman Cyr"/>
          <w:lang/>
        </w:rPr>
        <w:t xml:space="preserve"> бодова</w:t>
      </w:r>
      <w:r>
        <w:rPr>
          <w:rFonts w:ascii="Arial" w:eastAsia="Calibri" w:hAnsi="Arial"/>
          <w:lang/>
        </w:rPr>
        <w:t>.</w:t>
      </w:r>
    </w:p>
    <w:p w:rsidR="00DE2E53" w:rsidRDefault="00DE2E53">
      <w:pPr>
        <w:pStyle w:val="Standard"/>
        <w:jc w:val="both"/>
        <w:rPr>
          <w:rFonts w:ascii="Arial" w:hAnsi="Arial"/>
          <w:b/>
          <w:bCs/>
        </w:rPr>
      </w:pPr>
    </w:p>
    <w:p w:rsidR="00DE2E53" w:rsidRDefault="00A33C8B">
      <w:pPr>
        <w:pStyle w:val="Standard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Шта је провера посебних функционалних компетенција (ПФК):</w:t>
      </w:r>
    </w:p>
    <w:p w:rsidR="00DE2E53" w:rsidRDefault="00A33C8B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На овом конкурсу ће се проверавати да ли имате конкретна знања и вештине за рад на месту за које конкуришете.</w:t>
      </w:r>
      <w:r>
        <w:rPr>
          <w:rFonts w:ascii="Arial" w:hAnsi="Arial"/>
        </w:rPr>
        <w:t xml:space="preserve"> Т</w:t>
      </w:r>
      <w:r>
        <w:rPr>
          <w:rFonts w:ascii="Arial" w:hAnsi="Arial"/>
          <w:lang/>
        </w:rPr>
        <w:t>а знања и вештине</w:t>
      </w:r>
      <w:r>
        <w:rPr>
          <w:rFonts w:ascii="Arial" w:hAnsi="Arial"/>
        </w:rPr>
        <w:t xml:space="preserve"> су посебне функционалне компетенције. Провера ће се вршити Вашим излагањем/одговарањем на постављени задатак Комисије</w:t>
      </w:r>
      <w:r>
        <w:rPr>
          <w:rFonts w:ascii="Arial" w:hAnsi="Arial"/>
          <w:color w:val="000000"/>
        </w:rPr>
        <w:t xml:space="preserve"> (усмена провера).</w:t>
      </w:r>
      <w:r>
        <w:rPr>
          <w:rFonts w:ascii="Arial" w:hAnsi="Arial"/>
          <w:color w:val="C9211E"/>
        </w:rPr>
        <w:t xml:space="preserve"> </w:t>
      </w:r>
      <w:r>
        <w:rPr>
          <w:rFonts w:ascii="Arial" w:eastAsia="Calibri" w:hAnsi="Arial"/>
          <w:color w:val="000000"/>
          <w:kern w:val="0"/>
          <w:lang w:eastAsia="en-US" w:bidi="ar-SA"/>
        </w:rPr>
        <w:t xml:space="preserve">Провераваћемо да ли поседујете знања и вештине на пословима у области </w:t>
      </w:r>
      <w:r>
        <w:rPr>
          <w:rFonts w:ascii="Arial" w:eastAsia="Calibri" w:hAnsi="Arial"/>
          <w:color w:val="000000"/>
          <w:kern w:val="0"/>
          <w:lang w:eastAsia="en-US" w:bidi="ar-SA"/>
        </w:rPr>
        <w:t xml:space="preserve">одржавања комуналног и другог </w:t>
      </w:r>
      <w:r>
        <w:rPr>
          <w:rFonts w:ascii="Arial" w:eastAsia="Calibri" w:hAnsi="Arial"/>
          <w:color w:val="000000"/>
          <w:kern w:val="0"/>
          <w:lang w:eastAsia="en-US" w:bidi="ar-SA"/>
        </w:rPr>
        <w:t xml:space="preserve">законом уређеног реда од значаја за комуналну делатност и вршења </w:t>
      </w:r>
      <w:r>
        <w:rPr>
          <w:rFonts w:ascii="Arial" w:eastAsia="Calibri" w:hAnsi="Arial"/>
          <w:color w:val="000000"/>
          <w:kern w:val="0"/>
          <w:lang w:eastAsia="en-US" w:bidi="ar-SA"/>
        </w:rPr>
        <w:lastRenderedPageBreak/>
        <w:t xml:space="preserve">контроле над применом закона и других прописа и општих аката из области комуналне и других делатности из надлежности јединице локалне самоуправе </w:t>
      </w:r>
      <w:r>
        <w:rPr>
          <w:rFonts w:ascii="Arial" w:eastAsia="Calibri" w:hAnsi="Arial"/>
          <w:color w:val="000000"/>
          <w:kern w:val="0"/>
          <w:lang w:eastAsia="en-US" w:bidi="ar-SA"/>
        </w:rPr>
        <w:t>а ко</w:t>
      </w:r>
      <w:r>
        <w:rPr>
          <w:rFonts w:ascii="Arial" w:hAnsi="Arial"/>
        </w:rPr>
        <w:t>је компетенције</w:t>
      </w:r>
      <w:r>
        <w:rPr>
          <w:rFonts w:ascii="Arial" w:hAnsi="Arial"/>
          <w:lang/>
        </w:rPr>
        <w:t xml:space="preserve"> које ће се проверавати</w:t>
      </w:r>
      <w:r>
        <w:rPr>
          <w:rFonts w:ascii="Arial" w:hAnsi="Arial"/>
        </w:rPr>
        <w:t xml:space="preserve"> нав</w:t>
      </w:r>
      <w:r>
        <w:rPr>
          <w:rFonts w:ascii="Arial" w:hAnsi="Arial"/>
        </w:rPr>
        <w:t>еден</w:t>
      </w:r>
      <w:r>
        <w:rPr>
          <w:rFonts w:ascii="Arial" w:hAnsi="Arial"/>
          <w:lang/>
        </w:rPr>
        <w:t xml:space="preserve">е су и </w:t>
      </w:r>
      <w:r>
        <w:rPr>
          <w:rFonts w:ascii="Arial" w:hAnsi="Arial"/>
        </w:rPr>
        <w:t>у тексту огласа.</w:t>
      </w:r>
    </w:p>
    <w:p w:rsidR="00DE2E53" w:rsidRDefault="00A33C8B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П</w:t>
      </w:r>
      <w:r>
        <w:rPr>
          <w:rFonts w:ascii="Arial" w:hAnsi="Arial"/>
          <w:lang/>
        </w:rPr>
        <w:t>осебне функционалне компетенције</w:t>
      </w:r>
      <w:r>
        <w:rPr>
          <w:rFonts w:ascii="Arial" w:hAnsi="Arial"/>
        </w:rPr>
        <w:t xml:space="preserve"> које ће се проверавати  </w:t>
      </w:r>
      <w:r>
        <w:rPr>
          <w:rFonts w:ascii="Arial" w:hAnsi="Arial"/>
          <w:lang/>
        </w:rPr>
        <w:t>су исте за сва радна места и то</w:t>
      </w:r>
      <w:r>
        <w:rPr>
          <w:rFonts w:ascii="Arial" w:hAnsi="Arial"/>
        </w:rPr>
        <w:t>:</w:t>
      </w:r>
    </w:p>
    <w:p w:rsidR="00DE2E53" w:rsidRDefault="00A33C8B">
      <w:pPr>
        <w:pStyle w:val="Standard"/>
        <w:ind w:left="1068"/>
        <w:jc w:val="both"/>
        <w:rPr>
          <w:rFonts w:ascii="Arial" w:hAnsi="Arial"/>
          <w:b/>
          <w:bCs/>
          <w:u w:val="single"/>
        </w:rPr>
      </w:pPr>
      <w:r>
        <w:rPr>
          <w:rFonts w:ascii="Arial" w:hAnsi="Arial"/>
          <w:b/>
          <w:bCs/>
          <w:u w:val="single"/>
        </w:rPr>
        <w:t>Посебне функционалне компетенције:</w:t>
      </w:r>
    </w:p>
    <w:p w:rsidR="00DE2E53" w:rsidRDefault="00DE2E53">
      <w:pPr>
        <w:pStyle w:val="Standard"/>
        <w:ind w:left="1068"/>
        <w:jc w:val="both"/>
        <w:rPr>
          <w:rFonts w:ascii="Arial" w:hAnsi="Arial"/>
          <w:b/>
          <w:bCs/>
        </w:rPr>
      </w:pPr>
    </w:p>
    <w:p w:rsidR="00DE2E53" w:rsidRDefault="00A33C8B">
      <w:pPr>
        <w:pStyle w:val="Standard"/>
        <w:numPr>
          <w:ilvl w:val="0"/>
          <w:numId w:val="5"/>
        </w:numPr>
        <w:ind w:firstLine="708"/>
        <w:jc w:val="both"/>
        <w:rPr>
          <w:rFonts w:ascii="Arial" w:hAnsi="Arial"/>
          <w:b/>
          <w:bCs/>
          <w:lang/>
        </w:rPr>
      </w:pPr>
      <w:r>
        <w:rPr>
          <w:rFonts w:ascii="Arial" w:hAnsi="Arial"/>
          <w:b/>
          <w:bCs/>
          <w:lang/>
        </w:rPr>
        <w:t>- Посебна функционална компетенција за област рада:</w:t>
      </w:r>
    </w:p>
    <w:p w:rsidR="00DE2E53" w:rsidRDefault="00A33C8B">
      <w:pPr>
        <w:pStyle w:val="Standard"/>
        <w:ind w:left="1068"/>
        <w:jc w:val="both"/>
        <w:rPr>
          <w:rFonts w:ascii="Arial" w:hAnsi="Arial"/>
        </w:rPr>
      </w:pPr>
      <w:r>
        <w:rPr>
          <w:rFonts w:ascii="Arial" w:eastAsia="Arial" w:hAnsi="Arial"/>
          <w:lang w:val="sr-Latn-RS"/>
        </w:rPr>
        <w:t xml:space="preserve"> </w:t>
      </w:r>
      <w:r>
        <w:rPr>
          <w:rFonts w:ascii="Arial" w:hAnsi="Arial"/>
          <w:lang w:val="sr-Latn-RS"/>
        </w:rPr>
        <w:tab/>
      </w:r>
      <w:r>
        <w:rPr>
          <w:rFonts w:ascii="Arial" w:hAnsi="Arial"/>
          <w:lang w:val="sr-Latn-RS"/>
        </w:rPr>
        <w:tab/>
        <w:t>*</w:t>
      </w:r>
      <w:r>
        <w:rPr>
          <w:rFonts w:ascii="Arial" w:hAnsi="Arial"/>
          <w:lang/>
        </w:rPr>
        <w:t xml:space="preserve">  послови комуналне милиције</w:t>
      </w:r>
    </w:p>
    <w:p w:rsidR="00DE2E53" w:rsidRDefault="00A33C8B">
      <w:pPr>
        <w:pStyle w:val="Standard"/>
        <w:ind w:left="449"/>
        <w:jc w:val="both"/>
        <w:rPr>
          <w:rFonts w:ascii="Arial" w:hAnsi="Arial"/>
        </w:rPr>
      </w:pPr>
      <w:r>
        <w:rPr>
          <w:rFonts w:ascii="Arial" w:eastAsia="Arial" w:hAnsi="Arial"/>
          <w:lang/>
        </w:rPr>
        <w:t xml:space="preserve">                    -</w:t>
      </w:r>
      <w:r>
        <w:rPr>
          <w:rFonts w:ascii="Arial" w:hAnsi="Arial"/>
          <w:lang/>
        </w:rPr>
        <w:t xml:space="preserve">Надлежност и овлашћења комуналне милиције </w:t>
      </w:r>
      <w:r>
        <w:rPr>
          <w:rFonts w:ascii="Arial" w:hAnsi="Arial"/>
          <w:color w:val="000000"/>
          <w:lang/>
        </w:rPr>
        <w:t>провераваће се усмено, путем симулације, кроз узорак рада.</w:t>
      </w:r>
    </w:p>
    <w:p w:rsidR="00DE2E53" w:rsidRDefault="00DE2E53">
      <w:pPr>
        <w:pStyle w:val="Standard"/>
        <w:ind w:left="1068"/>
        <w:jc w:val="both"/>
        <w:rPr>
          <w:rFonts w:ascii="Arial" w:hAnsi="Arial"/>
        </w:rPr>
      </w:pPr>
    </w:p>
    <w:p w:rsidR="00DE2E53" w:rsidRDefault="00A33C8B">
      <w:pPr>
        <w:pStyle w:val="Standard"/>
        <w:ind w:left="1788"/>
        <w:jc w:val="both"/>
        <w:rPr>
          <w:rFonts w:ascii="Arial" w:hAnsi="Arial"/>
          <w:b/>
          <w:bCs/>
          <w:lang/>
        </w:rPr>
      </w:pPr>
      <w:r>
        <w:rPr>
          <w:rFonts w:ascii="Arial" w:hAnsi="Arial"/>
          <w:b/>
          <w:bCs/>
          <w:lang/>
        </w:rPr>
        <w:t>2.  - Посебна функционална компетенција – релевантни прописи из делокруга радног места:</w:t>
      </w:r>
    </w:p>
    <w:p w:rsidR="00DE2E53" w:rsidRDefault="00A33C8B">
      <w:pPr>
        <w:pStyle w:val="Standard"/>
        <w:ind w:left="1788"/>
        <w:jc w:val="both"/>
        <w:rPr>
          <w:rFonts w:ascii="Arial" w:hAnsi="Arial"/>
        </w:rPr>
      </w:pPr>
      <w:r>
        <w:rPr>
          <w:rFonts w:ascii="Arial" w:hAnsi="Arial"/>
          <w:lang w:val="sr-Latn-RS"/>
        </w:rPr>
        <w:t xml:space="preserve"> -</w:t>
      </w:r>
      <w:r>
        <w:rPr>
          <w:rFonts w:ascii="Arial" w:hAnsi="Arial"/>
          <w:lang/>
        </w:rPr>
        <w:t>Закон о комуна</w:t>
      </w:r>
      <w:r>
        <w:rPr>
          <w:rFonts w:ascii="Arial" w:hAnsi="Arial"/>
          <w:lang/>
        </w:rPr>
        <w:t>лној милицији,</w:t>
      </w:r>
    </w:p>
    <w:p w:rsidR="00DE2E53" w:rsidRDefault="00A33C8B">
      <w:pPr>
        <w:pStyle w:val="Standard"/>
        <w:tabs>
          <w:tab w:val="left" w:pos="1440"/>
        </w:tabs>
        <w:ind w:left="360" w:hanging="269"/>
        <w:jc w:val="both"/>
        <w:rPr>
          <w:rFonts w:ascii="Arial" w:hAnsi="Arial"/>
        </w:rPr>
      </w:pPr>
      <w:r>
        <w:rPr>
          <w:rFonts w:ascii="Arial" w:eastAsia="Arial" w:hAnsi="Arial"/>
          <w:color w:val="000000"/>
          <w:lang/>
        </w:rPr>
        <w:tab/>
      </w:r>
      <w:r>
        <w:rPr>
          <w:rFonts w:ascii="Arial" w:eastAsia="Arial" w:hAnsi="Arial"/>
          <w:color w:val="000000"/>
          <w:lang/>
        </w:rPr>
        <w:tab/>
      </w:r>
      <w:r>
        <w:rPr>
          <w:rFonts w:ascii="Arial" w:eastAsia="Arial" w:hAnsi="Arial"/>
          <w:color w:val="000000"/>
          <w:lang/>
        </w:rPr>
        <w:tab/>
        <w:t xml:space="preserve">     </w:t>
      </w:r>
      <w:r>
        <w:rPr>
          <w:rFonts w:ascii="Arial" w:hAnsi="Arial"/>
          <w:color w:val="000000"/>
          <w:lang/>
        </w:rPr>
        <w:t>-</w:t>
      </w:r>
      <w:r>
        <w:rPr>
          <w:rFonts w:ascii="Arial" w:hAnsi="Arial"/>
          <w:color w:val="000000"/>
        </w:rPr>
        <w:t>O</w:t>
      </w:r>
      <w:r>
        <w:rPr>
          <w:rFonts w:ascii="Arial" w:hAnsi="Arial"/>
          <w:color w:val="000000"/>
          <w:lang/>
        </w:rPr>
        <w:t xml:space="preserve">длука о комуналном реду на територији града Зајечара, </w:t>
      </w:r>
      <w:r>
        <w:rPr>
          <w:rFonts w:ascii="Arial" w:hAnsi="Arial"/>
          <w:color w:val="000000"/>
          <w:lang/>
        </w:rPr>
        <w:t>провераваће се усмено, путем симулације, кроз узорак рада.</w:t>
      </w:r>
    </w:p>
    <w:p w:rsidR="00DE2E53" w:rsidRDefault="00DE2E53">
      <w:pPr>
        <w:pStyle w:val="Standard"/>
        <w:ind w:firstLine="720"/>
        <w:jc w:val="both"/>
        <w:rPr>
          <w:rFonts w:ascii="Arial" w:hAnsi="Arial"/>
          <w:color w:val="C9211E"/>
          <w:lang/>
        </w:rPr>
      </w:pPr>
    </w:p>
    <w:p w:rsidR="00DE2E53" w:rsidRDefault="00A33C8B">
      <w:pPr>
        <w:pStyle w:val="Standard"/>
        <w:jc w:val="both"/>
        <w:rPr>
          <w:rFonts w:ascii="Arial" w:hAnsi="Arial"/>
          <w:b/>
          <w:bCs/>
          <w:lang/>
        </w:rPr>
      </w:pPr>
      <w:r>
        <w:rPr>
          <w:rFonts w:ascii="Arial" w:hAnsi="Arial"/>
          <w:b/>
          <w:bCs/>
          <w:lang/>
        </w:rPr>
        <w:t>Како да се припремите за проверу посебних функционалних компетенција (ПФК):</w:t>
      </w:r>
    </w:p>
    <w:p w:rsidR="00DE2E53" w:rsidRDefault="00A33C8B">
      <w:pPr>
        <w:pStyle w:val="Standard"/>
        <w:jc w:val="both"/>
        <w:rPr>
          <w:rFonts w:ascii="Arial" w:hAnsi="Arial"/>
        </w:rPr>
      </w:pPr>
      <w:r>
        <w:rPr>
          <w:rFonts w:ascii="Arial" w:eastAsia="Calibri" w:hAnsi="Arial"/>
          <w:kern w:val="0"/>
          <w:lang w:eastAsia="en-US" w:bidi="ar-SA"/>
        </w:rPr>
        <w:t xml:space="preserve">Прописи које се очекује да примените </w:t>
      </w:r>
      <w:r>
        <w:rPr>
          <w:rFonts w:ascii="Arial" w:eastAsia="Calibri" w:hAnsi="Arial"/>
          <w:color w:val="000000"/>
          <w:kern w:val="0"/>
          <w:lang w:eastAsia="en-US" w:bidi="ar-SA"/>
        </w:rPr>
        <w:t xml:space="preserve">на </w:t>
      </w:r>
      <w:r>
        <w:rPr>
          <w:rFonts w:ascii="Arial" w:eastAsia="Calibri" w:hAnsi="Arial"/>
          <w:color w:val="000000"/>
          <w:kern w:val="0"/>
          <w:lang w:eastAsia="en-US" w:bidi="ar-SA"/>
        </w:rPr>
        <w:t xml:space="preserve">усменом излагању су: </w:t>
      </w:r>
      <w:r>
        <w:rPr>
          <w:rFonts w:ascii="Arial" w:eastAsia="Calibri" w:hAnsi="Arial"/>
          <w:kern w:val="0"/>
          <w:lang w:eastAsia="en-US" w:bidi="ar-SA"/>
        </w:rPr>
        <w:t xml:space="preserve">Закон о комуналној милицији </w:t>
      </w:r>
      <w:r>
        <w:rPr>
          <w:rFonts w:ascii="Arial" w:eastAsia="Calibri" w:hAnsi="Arial" w:cs="Arial Cyr"/>
          <w:kern w:val="0"/>
          <w:lang w:eastAsia="en-US" w:bidi="ar-SA"/>
        </w:rPr>
        <w:t>и Одлука о комуналном реду на територији града Зајечара.</w:t>
      </w:r>
    </w:p>
    <w:p w:rsidR="00DE2E53" w:rsidRDefault="00DE2E53">
      <w:pPr>
        <w:pStyle w:val="Standard"/>
        <w:jc w:val="both"/>
        <w:rPr>
          <w:rFonts w:ascii="Arial" w:eastAsia="Calibri" w:hAnsi="Arial"/>
          <w:lang/>
        </w:rPr>
      </w:pPr>
    </w:p>
    <w:p w:rsidR="00DE2E53" w:rsidRDefault="00A33C8B">
      <w:pPr>
        <w:pStyle w:val="Standard"/>
        <w:jc w:val="both"/>
        <w:rPr>
          <w:rFonts w:ascii="Arial" w:hAnsi="Arial"/>
        </w:rPr>
      </w:pPr>
      <w:r>
        <w:rPr>
          <w:rFonts w:ascii="Arial" w:eastAsia="Calibri" w:hAnsi="Arial"/>
          <w:kern w:val="0"/>
          <w:lang w:eastAsia="en-US" w:bidi="ar-SA"/>
        </w:rPr>
        <w:t xml:space="preserve">Материјале за припрему можете пронаћи </w:t>
      </w:r>
      <w:r>
        <w:rPr>
          <w:rFonts w:ascii="Arial" w:eastAsia="Calibri" w:hAnsi="Arial"/>
          <w:color w:val="000000"/>
          <w:kern w:val="0"/>
          <w:lang w:eastAsia="en-US" w:bidi="ar-SA"/>
        </w:rPr>
        <w:t>на:</w:t>
      </w:r>
    </w:p>
    <w:p w:rsidR="00DE2E53" w:rsidRDefault="00DE2E53">
      <w:pPr>
        <w:pStyle w:val="Standard"/>
        <w:jc w:val="both"/>
        <w:rPr>
          <w:rFonts w:ascii="Arial" w:hAnsi="Arial"/>
        </w:rPr>
      </w:pPr>
    </w:p>
    <w:p w:rsidR="00DE2E53" w:rsidRDefault="00A33C8B">
      <w:pPr>
        <w:pStyle w:val="Standard"/>
        <w:jc w:val="both"/>
      </w:pPr>
      <w:hyperlink r:id="rId11" w:history="1">
        <w:r>
          <w:rPr>
            <w:rStyle w:val="Internetlink"/>
            <w:rFonts w:ascii="Arial" w:hAnsi="Arial"/>
            <w:i/>
            <w:iCs/>
            <w:lang/>
          </w:rPr>
          <w:t>Zakon o komunalnoj milic</w:t>
        </w:r>
        <w:r>
          <w:rPr>
            <w:rStyle w:val="Internetlink"/>
            <w:rFonts w:ascii="Arial" w:hAnsi="Arial"/>
            <w:i/>
            <w:iCs/>
            <w:lang/>
          </w:rPr>
          <w:t>iji (paragraf.rs)</w:t>
        </w:r>
      </w:hyperlink>
    </w:p>
    <w:p w:rsidR="00DE2E53" w:rsidRDefault="00DE2E53">
      <w:pPr>
        <w:pStyle w:val="Standard"/>
        <w:jc w:val="both"/>
        <w:rPr>
          <w:rFonts w:ascii="Arial" w:hAnsi="Arial"/>
          <w:i/>
          <w:iCs/>
          <w:lang/>
        </w:rPr>
      </w:pPr>
    </w:p>
    <w:p w:rsidR="00DE2E53" w:rsidRDefault="00A33C8B">
      <w:pPr>
        <w:pStyle w:val="Standard"/>
        <w:jc w:val="both"/>
      </w:pPr>
      <w:hyperlink r:id="rId12" w:history="1">
        <w:r>
          <w:rPr>
            <w:rStyle w:val="Internetlink"/>
            <w:rFonts w:ascii="Arial" w:hAnsi="Arial"/>
            <w:i/>
            <w:iCs/>
            <w:lang/>
          </w:rPr>
          <w:t>demo.paragraf.rs/demo/combined/Old/t/t2022_10/ZA_032_2022_002.htm</w:t>
        </w:r>
      </w:hyperlink>
    </w:p>
    <w:p w:rsidR="00DE2E53" w:rsidRDefault="00DE2E53">
      <w:pPr>
        <w:pStyle w:val="Standard"/>
        <w:jc w:val="both"/>
        <w:rPr>
          <w:rFonts w:ascii="Arial" w:eastAsia="Calibri" w:hAnsi="Arial"/>
          <w:color w:val="C9211E"/>
          <w:kern w:val="0"/>
          <w:lang w:eastAsia="en-US" w:bidi="ar-SA"/>
        </w:rPr>
      </w:pPr>
    </w:p>
    <w:p w:rsidR="00DE2E53" w:rsidRDefault="00A33C8B">
      <w:pPr>
        <w:pStyle w:val="Standard"/>
        <w:jc w:val="both"/>
        <w:rPr>
          <w:rFonts w:ascii="Arial" w:hAnsi="Arial"/>
        </w:rPr>
      </w:pPr>
      <w:r>
        <w:rPr>
          <w:rFonts w:ascii="Arial" w:eastAsia="Calibri" w:hAnsi="Arial"/>
          <w:kern w:val="0"/>
          <w:lang w:eastAsia="en-US" w:bidi="ar-SA"/>
        </w:rPr>
        <w:t xml:space="preserve">Током саме провере биће вам дозвољено да користити текстове </w:t>
      </w:r>
      <w:r>
        <w:rPr>
          <w:rFonts w:ascii="Arial" w:eastAsia="Calibri" w:hAnsi="Arial"/>
          <w:kern w:val="0"/>
          <w:lang w:eastAsia="en-US" w:bidi="ar-SA"/>
        </w:rPr>
        <w:t>ових прописа</w:t>
      </w:r>
      <w:r>
        <w:rPr>
          <w:rFonts w:ascii="Arial" w:eastAsia="Calibri" w:hAnsi="Arial"/>
          <w:kern w:val="0"/>
          <w:lang w:eastAsia="en-US" w:bidi="ar-SA"/>
        </w:rPr>
        <w:t xml:space="preserve">, с </w:t>
      </w:r>
      <w:r>
        <w:rPr>
          <w:rFonts w:ascii="Arial" w:eastAsia="Calibri" w:hAnsi="Arial"/>
          <w:kern w:val="0"/>
          <w:lang w:eastAsia="en-US" w:bidi="ar-SA"/>
        </w:rPr>
        <w:t>обзиром на то да нас интересује да ли знате да их примењујете, а не да ли сте их научили напамет.</w:t>
      </w:r>
    </w:p>
    <w:p w:rsidR="00DE2E53" w:rsidRDefault="00DE2E53">
      <w:pPr>
        <w:pStyle w:val="Standard"/>
        <w:jc w:val="both"/>
        <w:rPr>
          <w:rFonts w:ascii="Arial" w:eastAsia="Calibri" w:hAnsi="Arial"/>
          <w:lang/>
        </w:rPr>
      </w:pPr>
    </w:p>
    <w:p w:rsidR="00DE2E53" w:rsidRDefault="00A33C8B">
      <w:pPr>
        <w:pStyle w:val="Standard"/>
        <w:jc w:val="both"/>
      </w:pPr>
      <w:r>
        <w:rPr>
          <w:rFonts w:ascii="Arial" w:eastAsia="Calibri" w:hAnsi="Arial"/>
          <w:kern w:val="0"/>
          <w:lang w:eastAsia="en-US" w:bidi="ar-SA"/>
        </w:rPr>
        <w:t xml:space="preserve">На сајту Службе за управљање кадровима </w:t>
      </w:r>
      <w:hyperlink r:id="rId13" w:history="1">
        <w:r>
          <w:rPr>
            <w:rStyle w:val="Internetlink"/>
            <w:rFonts w:ascii="Arial" w:eastAsia="Calibri" w:hAnsi="Arial"/>
            <w:i/>
            <w:iCs/>
            <w:kern w:val="0"/>
            <w:lang w:eastAsia="en-US" w:bidi="ar-SA"/>
          </w:rPr>
          <w:t>https://www.suk.gov.rs/extfile/sr/1643/Provera</w:t>
        </w:r>
        <w:r>
          <w:rPr>
            <w:rStyle w:val="Internetlink"/>
            <w:rFonts w:ascii="Arial" w:eastAsia="Calibri" w:hAnsi="Arial"/>
            <w:i/>
            <w:iCs/>
            <w:kern w:val="0"/>
            <w:lang w:eastAsia="en-US" w:bidi="ar-SA"/>
          </w:rPr>
          <w:t>%20pfk.pdf</w:t>
        </w:r>
      </w:hyperlink>
      <w:r>
        <w:rPr>
          <w:rFonts w:ascii="Arial" w:eastAsia="Calibri" w:hAnsi="Arial"/>
          <w:i/>
          <w:iCs/>
          <w:kern w:val="0"/>
          <w:u w:val="single"/>
          <w:lang w:eastAsia="en-US" w:bidi="ar-SA"/>
        </w:rPr>
        <w:t xml:space="preserve"> </w:t>
      </w:r>
      <w:r>
        <w:rPr>
          <w:rFonts w:ascii="Arial" w:eastAsia="Calibri" w:hAnsi="Arial"/>
          <w:kern w:val="0"/>
          <w:lang w:eastAsia="en-US" w:bidi="ar-SA"/>
        </w:rPr>
        <w:t>пронаћи ћете примере задатака за проверу ПФК у државним органима. Сличну поставку задатака за проверу компетенција можете очекивати и у овом изборном поступку.</w:t>
      </w:r>
    </w:p>
    <w:p w:rsidR="00DE2E53" w:rsidRDefault="00DE2E53">
      <w:pPr>
        <w:pStyle w:val="Standard"/>
        <w:jc w:val="both"/>
        <w:rPr>
          <w:rFonts w:ascii="Arial" w:hAnsi="Arial"/>
          <w:b/>
          <w:bCs/>
        </w:rPr>
      </w:pPr>
    </w:p>
    <w:p w:rsidR="00DE2E53" w:rsidRDefault="00A33C8B">
      <w:pPr>
        <w:pStyle w:val="Standard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 xml:space="preserve">Колики је максимум бодова који можете остварити на провери </w:t>
      </w:r>
      <w:r>
        <w:rPr>
          <w:rFonts w:ascii="Arial" w:hAnsi="Arial"/>
          <w:b/>
          <w:bCs/>
          <w:lang/>
        </w:rPr>
        <w:t>посебних функционалних ко</w:t>
      </w:r>
      <w:r>
        <w:rPr>
          <w:rFonts w:ascii="Arial" w:hAnsi="Arial"/>
          <w:b/>
          <w:bCs/>
          <w:lang/>
        </w:rPr>
        <w:t>мпетенција (ПФК):</w:t>
      </w:r>
    </w:p>
    <w:p w:rsidR="00DE2E53" w:rsidRDefault="00A33C8B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Максимални број бодова који можете остварити у овој фази изборног поступка износи 18.</w:t>
      </w:r>
    </w:p>
    <w:p w:rsidR="00DE2E53" w:rsidRDefault="00DE2E53">
      <w:pPr>
        <w:pStyle w:val="Standard"/>
        <w:jc w:val="both"/>
        <w:rPr>
          <w:rFonts w:ascii="Arial" w:eastAsia="Calibri" w:hAnsi="Arial" w:cs="Times New Roman Cyr"/>
          <w:b/>
          <w:bCs/>
          <w:color w:val="000000"/>
          <w:lang/>
        </w:rPr>
      </w:pPr>
    </w:p>
    <w:p w:rsidR="00DE2E53" w:rsidRDefault="00A33C8B">
      <w:pPr>
        <w:pStyle w:val="Standard"/>
        <w:jc w:val="both"/>
        <w:rPr>
          <w:rFonts w:ascii="Arial" w:eastAsia="Calibri" w:hAnsi="Arial" w:cs="Times New Roman Cyr"/>
          <w:b/>
          <w:bCs/>
          <w:color w:val="000000"/>
          <w:lang/>
        </w:rPr>
      </w:pPr>
      <w:r>
        <w:rPr>
          <w:rFonts w:ascii="Arial" w:eastAsia="Calibri" w:hAnsi="Arial" w:cs="Times New Roman Cyr"/>
          <w:b/>
          <w:bCs/>
          <w:color w:val="000000"/>
          <w:lang/>
        </w:rPr>
        <w:t>Шта су понашајне компетенције:</w:t>
      </w:r>
    </w:p>
    <w:p w:rsidR="00DE2E53" w:rsidRDefault="00A33C8B">
      <w:pPr>
        <w:pStyle w:val="Standard"/>
        <w:jc w:val="both"/>
        <w:rPr>
          <w:rFonts w:ascii="Arial" w:eastAsia="Calibri" w:hAnsi="Arial" w:cs="Times New Roman Cyr"/>
          <w:color w:val="000000"/>
          <w:lang/>
        </w:rPr>
      </w:pPr>
      <w:r>
        <w:rPr>
          <w:rFonts w:ascii="Arial" w:eastAsia="Calibri" w:hAnsi="Arial" w:cs="Times New Roman Cyr"/>
          <w:color w:val="000000"/>
          <w:lang/>
        </w:rPr>
        <w:t xml:space="preserve">У савременом пословном окружењу није битно само које послове радите већ и како их обављате. Одговор на то питање дају </w:t>
      </w:r>
      <w:r>
        <w:rPr>
          <w:rFonts w:ascii="Arial" w:eastAsia="Calibri" w:hAnsi="Arial" w:cs="Times New Roman Cyr"/>
          <w:color w:val="000000"/>
          <w:lang/>
        </w:rPr>
        <w:t>понашајне компетенције.</w:t>
      </w:r>
    </w:p>
    <w:p w:rsidR="00DE2E53" w:rsidRDefault="00DE2E53">
      <w:pPr>
        <w:pStyle w:val="Standard"/>
        <w:jc w:val="both"/>
        <w:rPr>
          <w:rFonts w:ascii="Arial" w:eastAsia="Calibri" w:hAnsi="Arial" w:cs="Times New Roman Cyr"/>
          <w:color w:val="000000"/>
          <w:lang/>
        </w:rPr>
      </w:pPr>
    </w:p>
    <w:p w:rsidR="00DE2E53" w:rsidRDefault="00A33C8B">
      <w:pPr>
        <w:pStyle w:val="Standard"/>
        <w:jc w:val="both"/>
        <w:rPr>
          <w:rFonts w:ascii="Arial" w:eastAsia="Calibri" w:hAnsi="Arial" w:cs="Times New Roman Cyr"/>
          <w:color w:val="000000"/>
          <w:lang/>
        </w:rPr>
      </w:pPr>
      <w:r>
        <w:rPr>
          <w:rFonts w:ascii="Arial" w:eastAsia="Calibri" w:hAnsi="Arial" w:cs="Times New Roman Cyr"/>
          <w:color w:val="000000"/>
          <w:lang/>
        </w:rPr>
        <w:t>Оне представљају скуп ваших карактеристика – способности, особина, ставова, вештина, које утичу на то како ћете се понашати у радној ситуацији и колико ћете успешно обављате послове.</w:t>
      </w:r>
    </w:p>
    <w:p w:rsidR="00DE2E53" w:rsidRDefault="00DE2E53">
      <w:pPr>
        <w:pStyle w:val="Standard"/>
        <w:jc w:val="both"/>
        <w:rPr>
          <w:rFonts w:ascii="Arial" w:eastAsia="Calibri" w:hAnsi="Arial" w:cs="Times New Roman Cyr"/>
          <w:color w:val="000000"/>
          <w:lang/>
        </w:rPr>
      </w:pPr>
    </w:p>
    <w:p w:rsidR="00DE2E53" w:rsidRDefault="00A33C8B">
      <w:pPr>
        <w:pStyle w:val="Standard"/>
        <w:jc w:val="both"/>
        <w:rPr>
          <w:rFonts w:ascii="Arial" w:eastAsia="Calibri" w:hAnsi="Arial" w:cs="Times New Roman Cyr"/>
          <w:color w:val="000000"/>
          <w:lang/>
        </w:rPr>
      </w:pPr>
      <w:r>
        <w:rPr>
          <w:rFonts w:ascii="Arial" w:eastAsia="Calibri" w:hAnsi="Arial" w:cs="Times New Roman Cyr"/>
          <w:color w:val="000000"/>
          <w:lang/>
        </w:rPr>
        <w:t>На овом конкурсу процењиваћемо на који начин ко</w:t>
      </w:r>
      <w:r>
        <w:rPr>
          <w:rFonts w:ascii="Arial" w:eastAsia="Calibri" w:hAnsi="Arial" w:cs="Times New Roman Cyr"/>
          <w:color w:val="000000"/>
          <w:lang/>
        </w:rPr>
        <w:t xml:space="preserve">ристите информације и како управљате информацијама док радите, како управљање задацима и да ли сте усмерени на остваривање резултата, да ли сте у раду оријентисани ка учењу и променама, на који начин изграђујете и </w:t>
      </w:r>
      <w:r>
        <w:rPr>
          <w:rFonts w:ascii="Arial" w:eastAsia="Calibri" w:hAnsi="Arial" w:cs="Times New Roman Cyr"/>
          <w:color w:val="000000"/>
          <w:lang/>
        </w:rPr>
        <w:lastRenderedPageBreak/>
        <w:t xml:space="preserve">одржавате професионалне односе, да ли сте </w:t>
      </w:r>
      <w:r>
        <w:rPr>
          <w:rFonts w:ascii="Arial" w:eastAsia="Calibri" w:hAnsi="Arial" w:cs="Times New Roman Cyr"/>
          <w:color w:val="000000"/>
          <w:lang/>
        </w:rPr>
        <w:t>савесни, посвећени свом послу и имате интегритет. Све ово су понашајне компетенције.</w:t>
      </w:r>
    </w:p>
    <w:p w:rsidR="00DE2E53" w:rsidRDefault="00DE2E53">
      <w:pPr>
        <w:pStyle w:val="Standard"/>
        <w:jc w:val="both"/>
        <w:rPr>
          <w:rFonts w:ascii="Arial" w:eastAsia="Calibri" w:hAnsi="Arial" w:cs="Times New Roman Cyr"/>
          <w:b/>
          <w:bCs/>
          <w:color w:val="000000"/>
          <w:lang/>
        </w:rPr>
      </w:pPr>
    </w:p>
    <w:p w:rsidR="00DE2E53" w:rsidRDefault="00A33C8B">
      <w:pPr>
        <w:pStyle w:val="Standard"/>
        <w:jc w:val="both"/>
        <w:rPr>
          <w:rFonts w:ascii="Arial" w:eastAsia="Calibri" w:hAnsi="Arial" w:cs="Times New Roman Cyr"/>
          <w:b/>
          <w:bCs/>
          <w:color w:val="000000"/>
          <w:lang/>
        </w:rPr>
      </w:pPr>
      <w:r>
        <w:rPr>
          <w:rFonts w:ascii="Arial" w:eastAsia="Calibri" w:hAnsi="Arial" w:cs="Times New Roman Cyr"/>
          <w:b/>
          <w:bCs/>
          <w:color w:val="000000"/>
          <w:lang/>
        </w:rPr>
        <w:t>Како се проверавају понашајне компетенције</w:t>
      </w:r>
    </w:p>
    <w:p w:rsidR="00DE2E53" w:rsidRDefault="00A33C8B">
      <w:pPr>
        <w:pStyle w:val="Standard"/>
        <w:jc w:val="both"/>
        <w:rPr>
          <w:rFonts w:ascii="Arial" w:hAnsi="Arial"/>
          <w:color w:val="000000"/>
        </w:rPr>
      </w:pPr>
      <w:r>
        <w:rPr>
          <w:rFonts w:ascii="Arial" w:eastAsia="Calibri" w:hAnsi="Arial" w:cs="Times New Roman Cyr"/>
          <w:color w:val="000000"/>
          <w:lang/>
        </w:rPr>
        <w:t xml:space="preserve">Понашајне компетенције провераваће се путем интервјуа, а провераваће их стручно лице из Службе за управљање кадровима или члан </w:t>
      </w:r>
      <w:r>
        <w:rPr>
          <w:rFonts w:ascii="Arial" w:eastAsia="Calibri" w:hAnsi="Arial" w:cs="Times New Roman Cyr"/>
          <w:color w:val="000000"/>
          <w:lang/>
        </w:rPr>
        <w:t>Конкурсне комисије који поседује Сертификат да је успешно</w:t>
      </w:r>
      <w:r>
        <w:rPr>
          <w:rFonts w:ascii="Arial" w:eastAsia="Calibri" w:hAnsi="Arial"/>
          <w:color w:val="000000"/>
          <w:lang/>
        </w:rPr>
        <w:t xml:space="preserve"> прошао обуку за спровођење интервјуа на бази компетенција.</w:t>
      </w:r>
    </w:p>
    <w:p w:rsidR="00DE2E53" w:rsidRDefault="00DE2E53">
      <w:pPr>
        <w:pStyle w:val="Standard"/>
        <w:jc w:val="both"/>
        <w:rPr>
          <w:rFonts w:ascii="Arial" w:eastAsia="Calibri" w:hAnsi="Arial" w:cs="Times New Roman Cyr"/>
          <w:color w:val="000000"/>
          <w:lang/>
        </w:rPr>
      </w:pPr>
    </w:p>
    <w:p w:rsidR="00DE2E53" w:rsidRDefault="00A33C8B">
      <w:pPr>
        <w:pStyle w:val="Standard"/>
        <w:jc w:val="both"/>
        <w:rPr>
          <w:rFonts w:ascii="Arial" w:eastAsia="Calibri" w:hAnsi="Arial" w:cs="Times New Roman Cyr"/>
          <w:color w:val="000000"/>
          <w:lang/>
        </w:rPr>
      </w:pPr>
      <w:r>
        <w:rPr>
          <w:rFonts w:ascii="Arial" w:eastAsia="Calibri" w:hAnsi="Arial" w:cs="Times New Roman Cyr"/>
          <w:color w:val="000000"/>
          <w:lang/>
        </w:rPr>
        <w:t xml:space="preserve">Приликом интервјуа биће Вам постављана питања у вези са вашим претходним професионалним искуством. Од Вас ће се тражити да јасно опишите </w:t>
      </w:r>
      <w:r>
        <w:rPr>
          <w:rFonts w:ascii="Arial" w:eastAsia="Calibri" w:hAnsi="Arial" w:cs="Times New Roman Cyr"/>
          <w:color w:val="000000"/>
          <w:lang/>
        </w:rPr>
        <w:t>како сте се понашали у конкретним радним ситуацијама на радним местима на којима сте радили.</w:t>
      </w:r>
    </w:p>
    <w:p w:rsidR="00DE2E53" w:rsidRDefault="00DE2E53">
      <w:pPr>
        <w:pStyle w:val="Standard"/>
        <w:jc w:val="both"/>
        <w:rPr>
          <w:rFonts w:ascii="Arial" w:eastAsia="Calibri" w:hAnsi="Arial" w:cs="Times New Roman Cyr"/>
          <w:color w:val="000000"/>
          <w:lang/>
        </w:rPr>
      </w:pPr>
    </w:p>
    <w:p w:rsidR="00DE2E53" w:rsidRDefault="00A33C8B">
      <w:pPr>
        <w:pStyle w:val="Standard"/>
        <w:jc w:val="both"/>
        <w:rPr>
          <w:rFonts w:ascii="Arial" w:eastAsia="Calibri" w:hAnsi="Arial" w:cs="Times New Roman Cyr"/>
          <w:color w:val="000000"/>
          <w:lang/>
        </w:rPr>
      </w:pPr>
      <w:r>
        <w:rPr>
          <w:rFonts w:ascii="Arial" w:eastAsia="Calibri" w:hAnsi="Arial" w:cs="Times New Roman Cyr"/>
          <w:color w:val="000000"/>
          <w:lang/>
        </w:rPr>
        <w:t>Лице које води интервју ће Вам постављати различита питања, а у одговорима ће очекивати да опишете ситуацију о којој сте питани, Ваше поступке, шта сте урадили, о</w:t>
      </w:r>
      <w:r>
        <w:rPr>
          <w:rFonts w:ascii="Arial" w:eastAsia="Calibri" w:hAnsi="Arial" w:cs="Times New Roman Cyr"/>
          <w:color w:val="000000"/>
          <w:lang/>
        </w:rPr>
        <w:t xml:space="preserve"> чему сте тада размишљали, како сте се осећали, каква је била реакција ваших сарадника или претпостављених, какве су биле последице по Вас и организацију и др.</w:t>
      </w:r>
    </w:p>
    <w:p w:rsidR="00DE2E53" w:rsidRDefault="00DE2E53">
      <w:pPr>
        <w:pStyle w:val="Standard"/>
        <w:jc w:val="both"/>
        <w:rPr>
          <w:rFonts w:ascii="Arial" w:eastAsia="Calibri" w:hAnsi="Arial" w:cs="Times New Roman Cyr"/>
          <w:b/>
          <w:bCs/>
          <w:color w:val="000000"/>
          <w:lang/>
        </w:rPr>
      </w:pPr>
    </w:p>
    <w:p w:rsidR="00DE2E53" w:rsidRDefault="00A33C8B">
      <w:pPr>
        <w:pStyle w:val="Standard"/>
        <w:jc w:val="both"/>
        <w:rPr>
          <w:rFonts w:ascii="Arial" w:eastAsia="Calibri" w:hAnsi="Arial" w:cs="Times New Roman Cyr"/>
          <w:b/>
          <w:bCs/>
          <w:color w:val="000000"/>
          <w:lang/>
        </w:rPr>
      </w:pPr>
      <w:r>
        <w:rPr>
          <w:rFonts w:ascii="Arial" w:eastAsia="Calibri" w:hAnsi="Arial" w:cs="Times New Roman Cyr"/>
          <w:b/>
          <w:bCs/>
          <w:color w:val="000000"/>
          <w:lang/>
        </w:rPr>
        <w:t>Како да се припремите</w:t>
      </w:r>
    </w:p>
    <w:p w:rsidR="00DE2E53" w:rsidRDefault="00A33C8B">
      <w:pPr>
        <w:pStyle w:val="Standard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Припрема за проверу понашајних компетенција не подразумева учење одређени</w:t>
      </w:r>
      <w:r>
        <w:rPr>
          <w:rFonts w:ascii="Arial" w:hAnsi="Arial"/>
          <w:color w:val="000000"/>
        </w:rPr>
        <w:t>х прописа или неких других садржаја.</w:t>
      </w:r>
    </w:p>
    <w:p w:rsidR="00DE2E53" w:rsidRDefault="00DE2E53">
      <w:pPr>
        <w:pStyle w:val="Standard"/>
        <w:jc w:val="both"/>
        <w:rPr>
          <w:rFonts w:ascii="Arial" w:hAnsi="Arial"/>
          <w:color w:val="000000"/>
        </w:rPr>
      </w:pPr>
    </w:p>
    <w:p w:rsidR="00DE2E53" w:rsidRDefault="00A33C8B">
      <w:pPr>
        <w:pStyle w:val="Standard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Потребно је да се пре доласка на проверу присетите ситуација из свог радног искуства када сте били у прилици да примените неке од тих компетенција (односно понашања) како бисте успешно обавили неки задатак, завршили по</w:t>
      </w:r>
      <w:r>
        <w:rPr>
          <w:rFonts w:ascii="Arial" w:hAnsi="Arial"/>
          <w:color w:val="000000"/>
        </w:rPr>
        <w:t>сао или постигли циљ.</w:t>
      </w:r>
    </w:p>
    <w:p w:rsidR="00DE2E53" w:rsidRDefault="00A33C8B">
      <w:pPr>
        <w:pStyle w:val="Standard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Размислите шта сте тада тачно радили, како сте поступили, како сте се осећали, какав је био исход таквог поступка у односу на вас и у односу на сараднике и организацију.</w:t>
      </w:r>
    </w:p>
    <w:p w:rsidR="00DE2E53" w:rsidRDefault="00DE2E53">
      <w:pPr>
        <w:pStyle w:val="Standard"/>
        <w:jc w:val="both"/>
        <w:rPr>
          <w:rFonts w:ascii="Arial" w:hAnsi="Arial"/>
          <w:color w:val="000000"/>
        </w:rPr>
      </w:pPr>
    </w:p>
    <w:p w:rsidR="00DE2E53" w:rsidRDefault="00A33C8B">
      <w:pPr>
        <w:pStyle w:val="Standard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Потребно је да на интервју дођете одморни, концентрисани и прип</w:t>
      </w:r>
      <w:r>
        <w:rPr>
          <w:rFonts w:ascii="Arial" w:hAnsi="Arial"/>
          <w:color w:val="000000"/>
        </w:rPr>
        <w:t>ремљени да током сат времена разговора прикажете себе, односно своје компетенције, најбоље што можете.</w:t>
      </w:r>
    </w:p>
    <w:p w:rsidR="00DE2E53" w:rsidRDefault="00DE2E53">
      <w:pPr>
        <w:pStyle w:val="Standard"/>
        <w:jc w:val="both"/>
        <w:rPr>
          <w:rFonts w:ascii="Arial" w:hAnsi="Arial"/>
          <w:b/>
          <w:bCs/>
          <w:color w:val="000000"/>
        </w:rPr>
      </w:pPr>
    </w:p>
    <w:p w:rsidR="00DE2E53" w:rsidRDefault="00A33C8B">
      <w:pPr>
        <w:pStyle w:val="Standard"/>
        <w:jc w:val="both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 xml:space="preserve">Колики је максимум бодова који можете добити на </w:t>
      </w:r>
      <w:r>
        <w:rPr>
          <w:rFonts w:ascii="Arial" w:hAnsi="Arial"/>
          <w:b/>
          <w:bCs/>
          <w:color w:val="000000"/>
          <w:lang/>
        </w:rPr>
        <w:t>провери понашајних компетенција</w:t>
      </w:r>
    </w:p>
    <w:p w:rsidR="00DE2E53" w:rsidRDefault="00A33C8B">
      <w:pPr>
        <w:pStyle w:val="Standard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Максимум бодова на </w:t>
      </w:r>
      <w:r>
        <w:rPr>
          <w:rFonts w:ascii="Arial" w:hAnsi="Arial"/>
          <w:color w:val="000000"/>
          <w:lang/>
        </w:rPr>
        <w:t>провери понашајних компетенција</w:t>
      </w:r>
      <w:r>
        <w:rPr>
          <w:rFonts w:ascii="Arial" w:hAnsi="Arial"/>
          <w:color w:val="000000"/>
        </w:rPr>
        <w:t xml:space="preserve"> који можете добити је </w:t>
      </w:r>
      <w:r>
        <w:rPr>
          <w:rFonts w:ascii="Arial" w:hAnsi="Arial"/>
          <w:color w:val="000000"/>
          <w:lang/>
        </w:rPr>
        <w:t>15</w:t>
      </w:r>
      <w:r>
        <w:rPr>
          <w:rFonts w:ascii="Arial" w:hAnsi="Arial"/>
          <w:color w:val="000000"/>
        </w:rPr>
        <w:t>.</w:t>
      </w:r>
    </w:p>
    <w:p w:rsidR="00DE2E53" w:rsidRDefault="00DE2E53">
      <w:pPr>
        <w:pStyle w:val="Standard"/>
        <w:jc w:val="both"/>
        <w:rPr>
          <w:rFonts w:ascii="Arial" w:hAnsi="Arial"/>
          <w:color w:val="000000"/>
        </w:rPr>
      </w:pPr>
    </w:p>
    <w:p w:rsidR="00DE2E53" w:rsidRDefault="00A33C8B">
      <w:pPr>
        <w:pStyle w:val="Standard"/>
        <w:jc w:val="both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 xml:space="preserve">Шта се проверава на завршном разговору </w:t>
      </w:r>
      <w:r>
        <w:rPr>
          <w:rFonts w:ascii="Arial" w:hAnsi="Arial"/>
          <w:b/>
          <w:bCs/>
          <w:color w:val="000000"/>
          <w:lang/>
        </w:rPr>
        <w:t>(интервју са комисијом)</w:t>
      </w:r>
      <w:r>
        <w:rPr>
          <w:rFonts w:ascii="Arial" w:hAnsi="Arial"/>
          <w:b/>
          <w:bCs/>
          <w:color w:val="000000"/>
        </w:rPr>
        <w:t>:</w:t>
      </w:r>
    </w:p>
    <w:p w:rsidR="00DE2E53" w:rsidRDefault="00A33C8B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Када проверимо Ва</w:t>
      </w:r>
      <w:r>
        <w:rPr>
          <w:rFonts w:ascii="Arial" w:hAnsi="Arial"/>
        </w:rPr>
        <w:t xml:space="preserve">ше </w:t>
      </w:r>
      <w:r>
        <w:rPr>
          <w:rFonts w:ascii="Arial" w:hAnsi="Arial"/>
          <w:lang/>
        </w:rPr>
        <w:t>посебне функционалне компетенције (ПФК) и када се провере понашајне компетенције</w:t>
      </w:r>
      <w:r>
        <w:rPr>
          <w:rFonts w:ascii="Arial" w:hAnsi="Arial"/>
        </w:rPr>
        <w:t>,</w:t>
      </w:r>
      <w:r>
        <w:rPr>
          <w:rFonts w:ascii="Arial" w:hAnsi="Arial"/>
        </w:rPr>
        <w:t xml:space="preserve"> позваћемо </w:t>
      </w:r>
      <w:r>
        <w:rPr>
          <w:rFonts w:ascii="Arial" w:hAnsi="Arial"/>
          <w:lang/>
        </w:rPr>
        <w:t>В</w:t>
      </w:r>
      <w:r>
        <w:rPr>
          <w:rFonts w:ascii="Arial" w:hAnsi="Arial"/>
        </w:rPr>
        <w:t>ас на завршни разговор са Комисијом.</w:t>
      </w:r>
    </w:p>
    <w:p w:rsidR="00DE2E53" w:rsidRDefault="00DE2E53">
      <w:pPr>
        <w:pStyle w:val="Standard"/>
        <w:jc w:val="both"/>
        <w:rPr>
          <w:rFonts w:ascii="Arial" w:hAnsi="Arial"/>
        </w:rPr>
      </w:pPr>
    </w:p>
    <w:p w:rsidR="00DE2E53" w:rsidRDefault="00A33C8B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На завршном р</w:t>
      </w:r>
      <w:r>
        <w:rPr>
          <w:rFonts w:ascii="Arial" w:hAnsi="Arial"/>
        </w:rPr>
        <w:t>азговору ћемо про</w:t>
      </w:r>
      <w:r>
        <w:rPr>
          <w:rFonts w:ascii="Arial" w:hAnsi="Arial"/>
          <w:lang/>
        </w:rPr>
        <w:t>ценити</w:t>
      </w:r>
      <w:r>
        <w:rPr>
          <w:rFonts w:ascii="Arial" w:hAnsi="Arial"/>
        </w:rPr>
        <w:t xml:space="preserve"> ваш</w:t>
      </w:r>
      <w:r>
        <w:rPr>
          <w:rFonts w:ascii="Arial" w:hAnsi="Arial"/>
          <w:lang/>
        </w:rPr>
        <w:t>у</w:t>
      </w:r>
      <w:r>
        <w:rPr>
          <w:rFonts w:ascii="Arial" w:hAnsi="Arial"/>
        </w:rPr>
        <w:t xml:space="preserve"> мотивацију за рад на послу за који сте се пријавили.</w:t>
      </w:r>
    </w:p>
    <w:p w:rsidR="00DE2E53" w:rsidRDefault="00DE2E53">
      <w:pPr>
        <w:pStyle w:val="Standard"/>
        <w:jc w:val="both"/>
        <w:rPr>
          <w:rFonts w:ascii="Arial" w:hAnsi="Arial"/>
        </w:rPr>
      </w:pPr>
    </w:p>
    <w:p w:rsidR="00DE2E53" w:rsidRDefault="00A33C8B">
      <w:pPr>
        <w:pStyle w:val="Standard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Како да се припремите за процену мотивације:</w:t>
      </w:r>
    </w:p>
    <w:p w:rsidR="00DE2E53" w:rsidRDefault="00A33C8B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Мотивацију дефинишемо као нашу унутрашњу снагу да своје понашање усмеримо ка циљу којем тежимо. Тај „покретач у нама” је веома б</w:t>
      </w:r>
      <w:r>
        <w:rPr>
          <w:rFonts w:ascii="Arial" w:hAnsi="Arial"/>
        </w:rPr>
        <w:t xml:space="preserve">итан за успешно обављање неког посла, те ће на завршном разговору Комисија процењивати колико је изражена </w:t>
      </w:r>
      <w:r>
        <w:rPr>
          <w:rFonts w:ascii="Arial" w:hAnsi="Arial"/>
          <w:lang/>
        </w:rPr>
        <w:t>Ва</w:t>
      </w:r>
      <w:r>
        <w:rPr>
          <w:rFonts w:ascii="Arial" w:hAnsi="Arial"/>
        </w:rPr>
        <w:t>ша мотивација за рад на радном месту за које сте се пријавили.</w:t>
      </w:r>
    </w:p>
    <w:p w:rsidR="00DE2E53" w:rsidRDefault="00DE2E53">
      <w:pPr>
        <w:pStyle w:val="Standard"/>
        <w:jc w:val="both"/>
        <w:rPr>
          <w:rFonts w:ascii="Arial" w:hAnsi="Arial"/>
        </w:rPr>
      </w:pPr>
    </w:p>
    <w:p w:rsidR="00DE2E53" w:rsidRDefault="00A33C8B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 xml:space="preserve">Такође, цениће и </w:t>
      </w:r>
      <w:r>
        <w:rPr>
          <w:rFonts w:ascii="Arial" w:hAnsi="Arial"/>
          <w:lang/>
        </w:rPr>
        <w:t>В</w:t>
      </w:r>
      <w:r>
        <w:rPr>
          <w:rFonts w:ascii="Arial" w:hAnsi="Arial"/>
        </w:rPr>
        <w:t xml:space="preserve">аш однос према организацији. Пристајање уз вредности односи се на </w:t>
      </w:r>
      <w:r>
        <w:rPr>
          <w:rFonts w:ascii="Arial" w:hAnsi="Arial"/>
        </w:rPr>
        <w:t>усклађеност ваших ставова са вредностима организације у којој желите да радите. Те вредности су: лојалност, професионалност, етичност и сл.</w:t>
      </w:r>
    </w:p>
    <w:p w:rsidR="00DE2E53" w:rsidRDefault="00DE2E53">
      <w:pPr>
        <w:pStyle w:val="Standard"/>
        <w:jc w:val="both"/>
        <w:rPr>
          <w:rFonts w:ascii="Arial" w:hAnsi="Arial"/>
        </w:rPr>
      </w:pPr>
    </w:p>
    <w:p w:rsidR="00DE2E53" w:rsidRDefault="00A33C8B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За ову врсту разговора са Комисијом припремите се тако што ћете прикупити што више информација о органу и радном ме</w:t>
      </w:r>
      <w:r>
        <w:rPr>
          <w:rFonts w:ascii="Arial" w:hAnsi="Arial"/>
        </w:rPr>
        <w:t>сту за које сте поднели пријаву (путем интернет странице, преко познаника, пријатеља…).</w:t>
      </w:r>
    </w:p>
    <w:p w:rsidR="00DE2E53" w:rsidRDefault="00A33C8B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 xml:space="preserve">Добро промислите о кључним детаљима из </w:t>
      </w:r>
      <w:r>
        <w:rPr>
          <w:rFonts w:ascii="Arial" w:hAnsi="Arial"/>
          <w:lang/>
        </w:rPr>
        <w:t>в</w:t>
      </w:r>
      <w:r>
        <w:rPr>
          <w:rFonts w:ascii="Arial" w:hAnsi="Arial"/>
        </w:rPr>
        <w:t>аше биографије, као и о разлозима због којих сте изабрали радно место за које сте се пријавили и припремите се да их адекватно п</w:t>
      </w:r>
      <w:r>
        <w:rPr>
          <w:rFonts w:ascii="Arial" w:hAnsi="Arial"/>
        </w:rPr>
        <w:t>редставите.</w:t>
      </w:r>
    </w:p>
    <w:p w:rsidR="00DE2E53" w:rsidRDefault="00DE2E53">
      <w:pPr>
        <w:pStyle w:val="Standard"/>
        <w:jc w:val="both"/>
        <w:rPr>
          <w:rFonts w:ascii="Arial" w:hAnsi="Arial"/>
        </w:rPr>
      </w:pPr>
    </w:p>
    <w:p w:rsidR="00DE2E53" w:rsidRDefault="00A33C8B">
      <w:pPr>
        <w:pStyle w:val="Standard"/>
        <w:jc w:val="both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>Колики је максимум бодова који можете добити на завршном разговору:</w:t>
      </w:r>
    </w:p>
    <w:p w:rsidR="00DE2E53" w:rsidRDefault="00A33C8B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 xml:space="preserve">Максимум бодова на завршном разговору који можете добити је </w:t>
      </w:r>
      <w:r>
        <w:rPr>
          <w:rFonts w:ascii="Arial" w:hAnsi="Arial"/>
          <w:lang/>
        </w:rPr>
        <w:t>3</w:t>
      </w:r>
      <w:r>
        <w:rPr>
          <w:rFonts w:ascii="Arial" w:hAnsi="Arial"/>
        </w:rPr>
        <w:t>.</w:t>
      </w:r>
    </w:p>
    <w:p w:rsidR="00DE2E53" w:rsidRDefault="00DE2E53">
      <w:pPr>
        <w:pStyle w:val="Standard"/>
        <w:jc w:val="both"/>
        <w:rPr>
          <w:rFonts w:ascii="Arial" w:hAnsi="Arial"/>
          <w:b/>
          <w:bCs/>
        </w:rPr>
      </w:pPr>
    </w:p>
    <w:p w:rsidR="00DE2E53" w:rsidRDefault="00A33C8B">
      <w:pPr>
        <w:pStyle w:val="Standard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Како ћете бити обавештавани у вези са конкурсним поступком:</w:t>
      </w:r>
    </w:p>
    <w:p w:rsidR="00DE2E53" w:rsidRDefault="00A33C8B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 xml:space="preserve">Сва потребна обавештења и позиве за учешће у </w:t>
      </w:r>
      <w:r>
        <w:rPr>
          <w:rFonts w:ascii="Arial" w:hAnsi="Arial"/>
        </w:rPr>
        <w:t>изборном поступку добијаћете на контакте које сте навели у обрасцу пријаве. Мејл адреса и број телефона за контакт.</w:t>
      </w:r>
    </w:p>
    <w:p w:rsidR="00DE2E53" w:rsidRDefault="00DE2E53">
      <w:pPr>
        <w:pStyle w:val="Standard"/>
        <w:jc w:val="both"/>
        <w:rPr>
          <w:rFonts w:ascii="Arial" w:hAnsi="Arial"/>
        </w:rPr>
      </w:pPr>
    </w:p>
    <w:p w:rsidR="00DE2E53" w:rsidRDefault="00A33C8B">
      <w:pPr>
        <w:pStyle w:val="Standard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Проверавајте редовно своју електронску пошту, </w:t>
      </w:r>
      <w:r>
        <w:rPr>
          <w:rFonts w:ascii="Arial" w:hAnsi="Arial"/>
          <w:b/>
          <w:bCs/>
          <w:lang/>
        </w:rPr>
        <w:t>као и нашу веб презентацију</w:t>
      </w:r>
      <w:r>
        <w:rPr>
          <w:rFonts w:ascii="Arial" w:hAnsi="Arial"/>
          <w:b/>
          <w:bCs/>
        </w:rPr>
        <w:t xml:space="preserve"> како бисте имали увид у ток поступка.</w:t>
      </w:r>
    </w:p>
    <w:p w:rsidR="00DE2E53" w:rsidRDefault="00DE2E53">
      <w:pPr>
        <w:pStyle w:val="Standard"/>
        <w:jc w:val="both"/>
        <w:rPr>
          <w:rFonts w:ascii="Arial" w:hAnsi="Arial"/>
        </w:rPr>
      </w:pPr>
    </w:p>
    <w:p w:rsidR="00DE2E53" w:rsidRDefault="00A33C8B">
      <w:pPr>
        <w:pStyle w:val="Standard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Шта да радите ако желите д</w:t>
      </w:r>
      <w:r>
        <w:rPr>
          <w:rFonts w:ascii="Arial" w:hAnsi="Arial"/>
          <w:b/>
          <w:bCs/>
        </w:rPr>
        <w:t>а уложите жалбу:</w:t>
      </w:r>
    </w:p>
    <w:p w:rsidR="00DE2E53" w:rsidRDefault="00A33C8B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Ако сматрате да су се у изборном поступку десиле неправилности које су могле утицати на исход конкурсног поступка, имате право да затражите да извршите увид у конкурсну документацију, као и да уложите жалбу на:</w:t>
      </w:r>
    </w:p>
    <w:p w:rsidR="00DE2E53" w:rsidRDefault="00A33C8B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- решење којим је одбачена </w:t>
      </w:r>
      <w:r>
        <w:rPr>
          <w:rFonts w:ascii="Arial" w:hAnsi="Arial"/>
          <w:lang/>
        </w:rPr>
        <w:t>В</w:t>
      </w:r>
      <w:r>
        <w:rPr>
          <w:rFonts w:ascii="Arial" w:hAnsi="Arial"/>
        </w:rPr>
        <w:t>аша пријава;</w:t>
      </w:r>
    </w:p>
    <w:p w:rsidR="00DE2E53" w:rsidRDefault="00A33C8B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ab/>
        <w:t>- решење о пријему у радни однос изабраног кандидата (ако сте били кандидат у изборном поступку);</w:t>
      </w:r>
    </w:p>
    <w:p w:rsidR="00DE2E53" w:rsidRDefault="00A33C8B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ab/>
        <w:t>- решење о неуспеху</w:t>
      </w:r>
      <w:r>
        <w:rPr>
          <w:rFonts w:ascii="Arial" w:hAnsi="Arial"/>
          <w:lang/>
        </w:rPr>
        <w:t xml:space="preserve"> јавног к</w:t>
      </w:r>
      <w:r>
        <w:rPr>
          <w:rFonts w:ascii="Arial" w:hAnsi="Arial"/>
        </w:rPr>
        <w:t>онкурса (ако сте били кандидат у изборном поступку).</w:t>
      </w:r>
    </w:p>
    <w:p w:rsidR="00DE2E53" w:rsidRDefault="00DE2E53">
      <w:pPr>
        <w:pStyle w:val="Standard"/>
        <w:jc w:val="both"/>
        <w:rPr>
          <w:rFonts w:ascii="Arial" w:hAnsi="Arial"/>
        </w:rPr>
      </w:pPr>
    </w:p>
    <w:p w:rsidR="00DE2E53" w:rsidRDefault="00A33C8B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На сваком решењу ће писати коме и у ком року можете да се жа</w:t>
      </w:r>
      <w:r>
        <w:rPr>
          <w:rFonts w:ascii="Arial" w:hAnsi="Arial"/>
        </w:rPr>
        <w:t>лите.</w:t>
      </w:r>
    </w:p>
    <w:p w:rsidR="00DE2E53" w:rsidRDefault="00DE2E53">
      <w:pPr>
        <w:pStyle w:val="Standard"/>
        <w:jc w:val="both"/>
        <w:rPr>
          <w:rFonts w:ascii="Arial" w:hAnsi="Arial"/>
        </w:rPr>
      </w:pPr>
    </w:p>
    <w:p w:rsidR="00DE2E53" w:rsidRDefault="00A33C8B">
      <w:pPr>
        <w:pStyle w:val="Standard"/>
        <w:jc w:val="both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>Коме се можете обратити за подршку у овом конкурсном поступку:</w:t>
      </w:r>
    </w:p>
    <w:p w:rsidR="00DE2E53" w:rsidRDefault="00A33C8B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Ако нисте сигурни или имате неке недоумице или нејасноће у вези са овим конкурсом, можете се обратити Лицу задуженом за давање обавештења о конкурсу:</w:t>
      </w:r>
      <w:r>
        <w:rPr>
          <w:rFonts w:ascii="Arial" w:hAnsi="Arial"/>
          <w:lang/>
        </w:rPr>
        <w:t xml:space="preserve"> Ненад Живковић</w:t>
      </w:r>
      <w:r>
        <w:rPr>
          <w:rFonts w:ascii="Arial" w:hAnsi="Arial"/>
        </w:rPr>
        <w:t>, телефон: централа 01</w:t>
      </w:r>
      <w:r>
        <w:rPr>
          <w:rFonts w:ascii="Arial" w:hAnsi="Arial"/>
        </w:rPr>
        <w:t xml:space="preserve">9/444 - 600, од 10:30 до 14:30 часова, </w:t>
      </w:r>
      <w:r>
        <w:rPr>
          <w:rFonts w:ascii="Arial" w:hAnsi="Arial" w:cs="Arial Cyr"/>
          <w:lang/>
        </w:rPr>
        <w:t>или путем мејл адресе</w:t>
      </w:r>
      <w:r>
        <w:rPr>
          <w:rFonts w:ascii="Arial" w:hAnsi="Arial"/>
          <w:lang w:val="sr-Latn-RS"/>
        </w:rPr>
        <w:t xml:space="preserve"> </w:t>
      </w:r>
      <w:hyperlink r:id="rId14" w:history="1">
        <w:r>
          <w:rPr>
            <w:rFonts w:ascii="Arial" w:hAnsi="Arial"/>
            <w:lang w:val="sr-Latn-RS"/>
          </w:rPr>
          <w:t>nenad.zivk</w:t>
        </w:r>
        <w:r>
          <w:rPr>
            <w:rFonts w:ascii="Arial" w:hAnsi="Arial"/>
          </w:rPr>
          <w:t>ovic</w:t>
        </w:r>
        <w:r>
          <w:rPr>
            <w:rFonts w:ascii="Arial" w:hAnsi="Arial"/>
          </w:rPr>
          <w:t>@zajecar.info</w:t>
        </w:r>
      </w:hyperlink>
      <w:r>
        <w:rPr>
          <w:rFonts w:ascii="Arial" w:hAnsi="Arial"/>
        </w:rPr>
        <w:t>.</w:t>
      </w:r>
    </w:p>
    <w:p w:rsidR="00DE2E53" w:rsidRDefault="00DE2E53">
      <w:pPr>
        <w:pStyle w:val="Standard"/>
        <w:jc w:val="both"/>
        <w:rPr>
          <w:rFonts w:ascii="Arial" w:hAnsi="Arial"/>
        </w:rPr>
      </w:pPr>
    </w:p>
    <w:p w:rsidR="00DE2E53" w:rsidRDefault="00A33C8B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А у вези изборног поступка можете се обратити Од</w:t>
      </w:r>
      <w:r>
        <w:rPr>
          <w:rFonts w:ascii="Arial" w:hAnsi="Arial"/>
          <w:lang/>
        </w:rPr>
        <w:t>секу за опште послове и послове управљања људским ресурсима</w:t>
      </w:r>
      <w:r>
        <w:rPr>
          <w:rFonts w:ascii="Arial" w:hAnsi="Arial"/>
        </w:rPr>
        <w:t xml:space="preserve">, на </w:t>
      </w:r>
      <w:r>
        <w:rPr>
          <w:rFonts w:ascii="Arial" w:hAnsi="Arial"/>
        </w:rPr>
        <w:t>телефо</w:t>
      </w:r>
      <w:r>
        <w:rPr>
          <w:rFonts w:ascii="Arial" w:hAnsi="Arial"/>
          <w:color w:val="000000"/>
        </w:rPr>
        <w:t>н:</w:t>
      </w:r>
      <w:r>
        <w:rPr>
          <w:rFonts w:ascii="Arial" w:hAnsi="Arial"/>
          <w:color w:val="000000"/>
        </w:rPr>
        <w:t xml:space="preserve"> 019/444-642</w:t>
      </w:r>
      <w:r>
        <w:rPr>
          <w:rFonts w:ascii="Arial" w:hAnsi="Arial"/>
          <w:color w:val="000000"/>
        </w:rPr>
        <w:t xml:space="preserve"> </w:t>
      </w:r>
      <w:r>
        <w:rPr>
          <w:rFonts w:ascii="Arial" w:hAnsi="Arial"/>
        </w:rPr>
        <w:t>у периоду од 10:30 до 14:30 часова.</w:t>
      </w:r>
    </w:p>
    <w:p w:rsidR="00DE2E53" w:rsidRDefault="00DE2E53">
      <w:pPr>
        <w:pStyle w:val="Standard"/>
        <w:jc w:val="both"/>
        <w:rPr>
          <w:rFonts w:ascii="Arial" w:hAnsi="Arial"/>
        </w:rPr>
      </w:pPr>
    </w:p>
    <w:p w:rsidR="00DE2E53" w:rsidRDefault="00DE2E53">
      <w:pPr>
        <w:pStyle w:val="Standard"/>
        <w:rPr>
          <w:rFonts w:ascii="Arial" w:hAnsi="Arial"/>
        </w:rPr>
      </w:pPr>
    </w:p>
    <w:p w:rsidR="00DE2E53" w:rsidRDefault="00A33C8B">
      <w:pPr>
        <w:pStyle w:val="Standard"/>
        <w:jc w:val="center"/>
        <w:rPr>
          <w:rFonts w:ascii="Arial" w:hAnsi="Arial"/>
        </w:rPr>
      </w:pPr>
      <w:r>
        <w:rPr>
          <w:rFonts w:ascii="Arial" w:hAnsi="Arial"/>
        </w:rPr>
        <w:t>Желимо Вам пуно успеха у изборном поступку!</w:t>
      </w:r>
    </w:p>
    <w:p w:rsidR="00DE2E53" w:rsidRDefault="00DE2E53">
      <w:pPr>
        <w:pStyle w:val="Standard"/>
        <w:jc w:val="center"/>
        <w:rPr>
          <w:rFonts w:ascii="Arial" w:hAnsi="Arial"/>
        </w:rPr>
      </w:pPr>
    </w:p>
    <w:p w:rsidR="00DE2E53" w:rsidRDefault="00DE2E53">
      <w:pPr>
        <w:pStyle w:val="Standard"/>
        <w:jc w:val="center"/>
        <w:rPr>
          <w:rFonts w:ascii="Arial" w:hAnsi="Arial"/>
        </w:rPr>
      </w:pPr>
    </w:p>
    <w:p w:rsidR="00DE2E53" w:rsidRDefault="00A33C8B">
      <w:pPr>
        <w:pStyle w:val="Standard"/>
        <w:jc w:val="center"/>
        <w:rPr>
          <w:rFonts w:ascii="Arial" w:hAnsi="Arial"/>
          <w:b/>
          <w:bCs/>
          <w:i/>
          <w:iCs/>
        </w:rPr>
      </w:pPr>
      <w:r>
        <w:rPr>
          <w:rFonts w:ascii="Arial" w:hAnsi="Arial"/>
          <w:b/>
          <w:bCs/>
          <w:i/>
          <w:iCs/>
        </w:rPr>
        <w:t>Од</w:t>
      </w:r>
      <w:r>
        <w:rPr>
          <w:rFonts w:ascii="Arial" w:hAnsi="Arial"/>
          <w:b/>
          <w:bCs/>
          <w:i/>
          <w:iCs/>
          <w:lang/>
        </w:rPr>
        <w:t>сек за опште послове и послове управљања људским ресурсима</w:t>
      </w:r>
    </w:p>
    <w:sectPr w:rsidR="00DE2E53">
      <w:pgSz w:w="12240" w:h="15840"/>
      <w:pgMar w:top="1134" w:right="756" w:bottom="1134" w:left="9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3C8B" w:rsidRDefault="00A33C8B">
      <w:r>
        <w:separator/>
      </w:r>
    </w:p>
  </w:endnote>
  <w:endnote w:type="continuationSeparator" w:id="0">
    <w:p w:rsidR="00A33C8B" w:rsidRDefault="00A33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Times New Roman Cyr">
    <w:charset w:val="00"/>
    <w:family w:val="auto"/>
    <w:pitch w:val="variable"/>
  </w:font>
  <w:font w:name="Arial Cyr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3C8B" w:rsidRDefault="00A33C8B">
      <w:r>
        <w:rPr>
          <w:color w:val="000000"/>
        </w:rPr>
        <w:separator/>
      </w:r>
    </w:p>
  </w:footnote>
  <w:footnote w:type="continuationSeparator" w:id="0">
    <w:p w:rsidR="00A33C8B" w:rsidRDefault="00A33C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C53C9"/>
    <w:multiLevelType w:val="multilevel"/>
    <w:tmpl w:val="1076C0AA"/>
    <w:styleLink w:val="WWNum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E3C09B1"/>
    <w:multiLevelType w:val="multilevel"/>
    <w:tmpl w:val="E7FA1F0A"/>
    <w:styleLink w:val="WW8Num3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58925FC"/>
    <w:multiLevelType w:val="multilevel"/>
    <w:tmpl w:val="BDFAA1E4"/>
    <w:styleLink w:val="WW8Num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2F466C2"/>
    <w:multiLevelType w:val="multilevel"/>
    <w:tmpl w:val="F4B085B4"/>
    <w:styleLink w:val="WW8Num1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DE2E53"/>
    <w:rsid w:val="009F4577"/>
    <w:rsid w:val="00A33C8B"/>
    <w:rsid w:val="00DE2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4B6C2D-B7F2-414C-8318-2D8456BC8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Heading"/>
    <w:next w:val="Textbody"/>
    <w:p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ListParagraph">
    <w:name w:val="List Paragraph"/>
    <w:basedOn w:val="Standard"/>
    <w:pPr>
      <w:spacing w:after="160"/>
      <w:ind w:left="720"/>
    </w:pPr>
  </w:style>
  <w:style w:type="paragraph" w:customStyle="1" w:styleId="TableNormal1">
    <w:name w:val="Table Normal1"/>
    <w:pPr>
      <w:spacing w:after="160" w:line="256" w:lineRule="auto"/>
      <w:textAlignment w:val="auto"/>
    </w:pPr>
    <w:rPr>
      <w:rFonts w:ascii="Calibri" w:eastAsia="Times New Roman" w:hAnsi="Calibri" w:cs="Times New Roman"/>
      <w:sz w:val="22"/>
      <w:szCs w:val="22"/>
      <w:lang w:val="sr-Latn-RS" w:eastAsia="en-US" w:bidi="ar-SA"/>
    </w:rPr>
  </w:style>
  <w:style w:type="paragraph" w:customStyle="1" w:styleId="TableGrid1">
    <w:name w:val="Table Grid1"/>
    <w:basedOn w:val="TableNormal1"/>
    <w:pPr>
      <w:spacing w:after="0" w:line="240" w:lineRule="auto"/>
    </w:pPr>
    <w:rPr>
      <w:lang w:val="en-US"/>
    </w:rPr>
  </w:style>
  <w:style w:type="paragraph" w:customStyle="1" w:styleId="TableGrid2">
    <w:name w:val="Table Grid2"/>
    <w:basedOn w:val="TableNormal1"/>
    <w:pPr>
      <w:spacing w:after="0" w:line="240" w:lineRule="auto"/>
    </w:pPr>
  </w:style>
  <w:style w:type="paragraph" w:customStyle="1" w:styleId="Pasussalistom">
    <w:name w:val="Pasus sa listom"/>
    <w:basedOn w:val="Standard"/>
    <w:pPr>
      <w:spacing w:after="160"/>
      <w:ind w:left="720"/>
    </w:p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Revision">
    <w:name w:val="Revision"/>
    <w:rPr>
      <w:rFonts w:ascii="Arial" w:eastAsia="Arial" w:hAnsi="Arial" w:cs="DejaVu Sans"/>
      <w:sz w:val="22"/>
      <w:szCs w:val="22"/>
      <w:lang w:val="sr-Latn-RS" w:eastAsia="en-US" w:bidi="ar-SA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CommentText">
    <w:name w:val="annotation text"/>
    <w:basedOn w:val="Standard"/>
    <w:rPr>
      <w:sz w:val="20"/>
      <w:szCs w:val="20"/>
    </w:rPr>
  </w:style>
  <w:style w:type="paragraph" w:customStyle="1" w:styleId="caption1">
    <w:name w:val="caption1"/>
    <w:basedOn w:val="Standard"/>
    <w:pPr>
      <w:suppressLineNumbers/>
      <w:spacing w:before="120" w:after="120"/>
    </w:pPr>
    <w:rPr>
      <w:i/>
      <w:iCs/>
    </w:rPr>
  </w:style>
  <w:style w:type="character" w:customStyle="1" w:styleId="StrongEmphasis">
    <w:name w:val="Strong Emphasis"/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ListLabel10">
    <w:name w:val="ListLabel 10"/>
  </w:style>
  <w:style w:type="character" w:customStyle="1" w:styleId="ListLabel11">
    <w:name w:val="ListLabel 11"/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character" w:customStyle="1" w:styleId="ListLabel36">
    <w:name w:val="ListLabel 36"/>
  </w:style>
  <w:style w:type="character" w:customStyle="1" w:styleId="ListLabel35">
    <w:name w:val="ListLabel 35"/>
  </w:style>
  <w:style w:type="character" w:customStyle="1" w:styleId="ListLabel34">
    <w:name w:val="ListLabel 34"/>
  </w:style>
  <w:style w:type="character" w:customStyle="1" w:styleId="ListLabel33">
    <w:name w:val="ListLabel 33"/>
  </w:style>
  <w:style w:type="character" w:customStyle="1" w:styleId="ListLabel32">
    <w:name w:val="ListLabel 32"/>
  </w:style>
  <w:style w:type="character" w:customStyle="1" w:styleId="ListLabel31">
    <w:name w:val="ListLabel 31"/>
  </w:style>
  <w:style w:type="character" w:customStyle="1" w:styleId="ListLabel30">
    <w:name w:val="ListLabel 30"/>
  </w:style>
  <w:style w:type="character" w:customStyle="1" w:styleId="ListLabel29">
    <w:name w:val="ListLabel 29"/>
  </w:style>
  <w:style w:type="character" w:customStyle="1" w:styleId="ListLabel28">
    <w:name w:val="ListLabel 28"/>
  </w:style>
  <w:style w:type="character" w:customStyle="1" w:styleId="ListLabel45">
    <w:name w:val="ListLabel 45"/>
  </w:style>
  <w:style w:type="character" w:customStyle="1" w:styleId="ListLabel44">
    <w:name w:val="ListLabel 44"/>
  </w:style>
  <w:style w:type="character" w:customStyle="1" w:styleId="ListLabel43">
    <w:name w:val="ListLabel 43"/>
  </w:style>
  <w:style w:type="character" w:customStyle="1" w:styleId="ListLabel42">
    <w:name w:val="ListLabel 42"/>
  </w:style>
  <w:style w:type="character" w:customStyle="1" w:styleId="ListLabel41">
    <w:name w:val="ListLabel 41"/>
  </w:style>
  <w:style w:type="character" w:customStyle="1" w:styleId="ListLabel40">
    <w:name w:val="ListLabel 40"/>
  </w:style>
  <w:style w:type="character" w:customStyle="1" w:styleId="ListLabel39">
    <w:name w:val="ListLabel 39"/>
  </w:style>
  <w:style w:type="character" w:customStyle="1" w:styleId="ListLabel38">
    <w:name w:val="ListLabel 38"/>
  </w:style>
  <w:style w:type="character" w:customStyle="1" w:styleId="ListLabel37">
    <w:name w:val="ListLabel 37"/>
  </w:style>
  <w:style w:type="character" w:customStyle="1" w:styleId="ListLabel54">
    <w:name w:val="ListLabel 54"/>
  </w:style>
  <w:style w:type="character" w:customStyle="1" w:styleId="ListLabel53">
    <w:name w:val="ListLabel 53"/>
  </w:style>
  <w:style w:type="character" w:customStyle="1" w:styleId="ListLabel52">
    <w:name w:val="ListLabel 52"/>
  </w:style>
  <w:style w:type="character" w:customStyle="1" w:styleId="ListLabel51">
    <w:name w:val="ListLabel 51"/>
  </w:style>
  <w:style w:type="character" w:customStyle="1" w:styleId="ListLabel50">
    <w:name w:val="ListLabel 50"/>
  </w:style>
  <w:style w:type="character" w:customStyle="1" w:styleId="ListLabel49">
    <w:name w:val="ListLabel 49"/>
  </w:style>
  <w:style w:type="character" w:customStyle="1" w:styleId="ListLabel48">
    <w:name w:val="ListLabel 48"/>
  </w:style>
  <w:style w:type="character" w:customStyle="1" w:styleId="ListLabel47">
    <w:name w:val="ListLabel 47"/>
  </w:style>
  <w:style w:type="character" w:customStyle="1" w:styleId="ListLabel46">
    <w:name w:val="ListLabel 46"/>
    <w:rPr>
      <w:rFonts w:eastAsia="Arial"/>
      <w:b/>
    </w:rPr>
  </w:style>
  <w:style w:type="character" w:customStyle="1" w:styleId="ListLabel63">
    <w:name w:val="ListLabel 63"/>
  </w:style>
  <w:style w:type="character" w:customStyle="1" w:styleId="ListLabel62">
    <w:name w:val="ListLabel 62"/>
  </w:style>
  <w:style w:type="character" w:customStyle="1" w:styleId="ListLabel61">
    <w:name w:val="ListLabel 61"/>
  </w:style>
  <w:style w:type="character" w:customStyle="1" w:styleId="ListLabel60">
    <w:name w:val="ListLabel 60"/>
  </w:style>
  <w:style w:type="character" w:customStyle="1" w:styleId="ListLabel59">
    <w:name w:val="ListLabel 59"/>
  </w:style>
  <w:style w:type="character" w:customStyle="1" w:styleId="ListLabel58">
    <w:name w:val="ListLabel 58"/>
  </w:style>
  <w:style w:type="character" w:customStyle="1" w:styleId="ListLabel57">
    <w:name w:val="ListLabel 57"/>
  </w:style>
  <w:style w:type="character" w:customStyle="1" w:styleId="ListLabel56">
    <w:name w:val="ListLabel 56"/>
  </w:style>
  <w:style w:type="character" w:customStyle="1" w:styleId="ListLabel55">
    <w:name w:val="ListLabel 55"/>
    <w:rPr>
      <w:b/>
      <w:u w:val="none"/>
    </w:rPr>
  </w:style>
  <w:style w:type="character" w:customStyle="1" w:styleId="ListLabel27">
    <w:name w:val="ListLabel 27"/>
  </w:style>
  <w:style w:type="character" w:customStyle="1" w:styleId="ListLabel26">
    <w:name w:val="ListLabel 26"/>
  </w:style>
  <w:style w:type="character" w:customStyle="1" w:styleId="ListLabel25">
    <w:name w:val="ListLabel 25"/>
  </w:style>
  <w:style w:type="character" w:customStyle="1" w:styleId="ListLabel24">
    <w:name w:val="ListLabel 24"/>
  </w:style>
  <w:style w:type="character" w:customStyle="1" w:styleId="ListLabel23">
    <w:name w:val="ListLabel 23"/>
  </w:style>
  <w:style w:type="character" w:customStyle="1" w:styleId="ListLabel22">
    <w:name w:val="ListLabel 22"/>
  </w:style>
  <w:style w:type="character" w:customStyle="1" w:styleId="ListLabel21">
    <w:name w:val="ListLabel 21"/>
  </w:style>
  <w:style w:type="character" w:customStyle="1" w:styleId="ListLabel20">
    <w:name w:val="ListLabel 20"/>
  </w:style>
  <w:style w:type="character" w:customStyle="1" w:styleId="ListLabel19">
    <w:name w:val="ListLabel 19"/>
  </w:style>
  <w:style w:type="character" w:customStyle="1" w:styleId="ListLabel9">
    <w:name w:val="ListLabel 9"/>
  </w:style>
  <w:style w:type="character" w:customStyle="1" w:styleId="ListLabel8">
    <w:name w:val="ListLabel 8"/>
  </w:style>
  <w:style w:type="character" w:customStyle="1" w:styleId="ListLabel7">
    <w:name w:val="ListLabel 7"/>
  </w:style>
  <w:style w:type="character" w:customStyle="1" w:styleId="ListLabel6">
    <w:name w:val="ListLabel 6"/>
  </w:style>
  <w:style w:type="character" w:customStyle="1" w:styleId="ListLabel5">
    <w:name w:val="ListLabel 5"/>
  </w:style>
  <w:style w:type="character" w:customStyle="1" w:styleId="ListLabel4">
    <w:name w:val="ListLabel 4"/>
  </w:style>
  <w:style w:type="character" w:customStyle="1" w:styleId="ListLabel3">
    <w:name w:val="ListLabel 3"/>
  </w:style>
  <w:style w:type="character" w:customStyle="1" w:styleId="ListLabel2">
    <w:name w:val="ListLabel 2"/>
  </w:style>
  <w:style w:type="character" w:customStyle="1" w:styleId="ListLabel1">
    <w:name w:val="ListLabel 1"/>
  </w:style>
  <w:style w:type="character" w:customStyle="1" w:styleId="BalloonTextChar">
    <w:name w:val="Balloon Text Char"/>
    <w:basedOn w:val="DefaultParagraphFont"/>
    <w:rPr>
      <w:rFonts w:ascii="Tahoma" w:eastAsia="Tahoma" w:hAnsi="Tahoma" w:cs="Tahoma"/>
      <w:sz w:val="16"/>
      <w:szCs w:val="16"/>
    </w:rPr>
  </w:style>
  <w:style w:type="character" w:customStyle="1" w:styleId="NumberingSymbols">
    <w:name w:val="Numbering Symbols"/>
  </w:style>
  <w:style w:type="character" w:customStyle="1" w:styleId="CommentSubjectChar">
    <w:name w:val="Comment Subject Char"/>
    <w:basedOn w:val="CommentTextChar"/>
    <w:rPr>
      <w:b/>
      <w:bCs/>
      <w:sz w:val="20"/>
      <w:szCs w:val="20"/>
    </w:rPr>
  </w:style>
  <w:style w:type="character" w:customStyle="1" w:styleId="CommentTextChar">
    <w:name w:val="Comment Text Char"/>
    <w:basedOn w:val="DefaultParagraphFont"/>
    <w:rPr>
      <w:sz w:val="20"/>
      <w:szCs w:val="20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character" w:customStyle="1" w:styleId="WW8Num2z0">
    <w:name w:val="WW8Num2z0"/>
    <w:rPr>
      <w:rFonts w:cs="Times New Roman"/>
    </w:rPr>
  </w:style>
  <w:style w:type="character" w:customStyle="1" w:styleId="WW8Num3z0">
    <w:name w:val="WW8Num3z0"/>
    <w:rPr>
      <w:rFonts w:cs="Times New Roman"/>
    </w:rPr>
  </w:style>
  <w:style w:type="numbering" w:customStyle="1" w:styleId="WWNum2">
    <w:name w:val="WWNum2"/>
    <w:basedOn w:val="NoList"/>
    <w:pPr>
      <w:numPr>
        <w:numId w:val="1"/>
      </w:numPr>
    </w:pPr>
  </w:style>
  <w:style w:type="numbering" w:customStyle="1" w:styleId="WW8Num1">
    <w:name w:val="WW8Num1"/>
    <w:basedOn w:val="NoList"/>
    <w:pPr>
      <w:numPr>
        <w:numId w:val="2"/>
      </w:numPr>
    </w:pPr>
  </w:style>
  <w:style w:type="numbering" w:customStyle="1" w:styleId="WW8Num2">
    <w:name w:val="WW8Num2"/>
    <w:basedOn w:val="NoList"/>
    <w:pPr>
      <w:numPr>
        <w:numId w:val="3"/>
      </w:numPr>
    </w:pPr>
  </w:style>
  <w:style w:type="numbering" w:customStyle="1" w:styleId="WW8Num3">
    <w:name w:val="WW8Num3"/>
    <w:basedOn w:val="NoList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utak.suk.gov.rs/kutak-znanja/materijali-za-pripremu-ofk-jls/baza-pitanja-i-odogovora-iz-organizacije-i-rada-organa-ap-i-jls" TargetMode="External"/><Relationship Id="rId13" Type="http://schemas.openxmlformats.org/officeDocument/2006/relationships/hyperlink" Target="https://www.suk.gov.rs/extfile/sr/1643/Provera%20pfk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jecar.info/" TargetMode="External"/><Relationship Id="rId12" Type="http://schemas.openxmlformats.org/officeDocument/2006/relationships/hyperlink" Target="http://demo.paragraf.rs/demo/combined/Old/t/t2022_10/ZA_032_2022_002.ht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aragraf.rs/propisi/zakon_o_komunalnoj_policiji.htm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kutak.suk.gov.rs/kutak-znanja/digitalna-pismenos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utak.suk.gov.rs/kutak-znanja/poslovna-komunikacija-za-ap-i-jls" TargetMode="External"/><Relationship Id="rId14" Type="http://schemas.openxmlformats.org/officeDocument/2006/relationships/hyperlink" Target="mailto:nenad.zivkovic@zajecar.inf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2310</Words>
  <Characters>13173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 Stojanovic</dc:creator>
  <cp:lastModifiedBy>Dragan Stojanovic</cp:lastModifiedBy>
  <cp:revision>2</cp:revision>
  <cp:lastPrinted>2025-07-28T12:24:00Z</cp:lastPrinted>
  <dcterms:created xsi:type="dcterms:W3CDTF">2025-07-28T11:31:00Z</dcterms:created>
  <dcterms:modified xsi:type="dcterms:W3CDTF">2025-07-28T11:31:00Z</dcterms:modified>
</cp:coreProperties>
</file>