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C8" w:rsidRPr="007D2C48" w:rsidRDefault="00EA12C8">
      <w:pPr>
        <w:spacing w:line="240" w:lineRule="exact"/>
        <w:contextualSpacing/>
        <w:jc w:val="both"/>
        <w:rPr>
          <w:rFonts w:eastAsiaTheme="minorHAnsi" w:cs="Tahoma"/>
          <w:b/>
          <w:sz w:val="24"/>
          <w:szCs w:val="24"/>
          <w:lang w:val="sr-Cyrl-RS" w:eastAsia="en-US"/>
        </w:rPr>
      </w:pPr>
    </w:p>
    <w:p w:rsidR="00EA12C8" w:rsidRDefault="00EA12C8">
      <w:pPr>
        <w:spacing w:line="240" w:lineRule="exact"/>
        <w:contextualSpacing/>
        <w:jc w:val="both"/>
        <w:rPr>
          <w:rFonts w:eastAsiaTheme="minorHAnsi" w:cs="Tahoma"/>
          <w:b/>
          <w:sz w:val="24"/>
          <w:szCs w:val="24"/>
          <w:lang w:eastAsia="en-US"/>
        </w:rPr>
      </w:pPr>
    </w:p>
    <w:p w:rsidR="00EA12C8" w:rsidRDefault="00EA12C8">
      <w:pPr>
        <w:spacing w:line="240" w:lineRule="exact"/>
        <w:jc w:val="center"/>
        <w:rPr>
          <w:rFonts w:cs="Tahoma"/>
          <w:b/>
          <w:sz w:val="24"/>
          <w:szCs w:val="24"/>
        </w:rPr>
      </w:pPr>
    </w:p>
    <w:p w:rsidR="00EA12C8" w:rsidRDefault="00C932A4">
      <w:pPr>
        <w:spacing w:line="240" w:lineRule="exact"/>
        <w:jc w:val="center"/>
        <w:rPr>
          <w:sz w:val="24"/>
          <w:szCs w:val="24"/>
        </w:rPr>
      </w:pPr>
      <w:r>
        <w:rPr>
          <w:rFonts w:cs="Tahoma"/>
          <w:b/>
          <w:sz w:val="24"/>
          <w:szCs w:val="24"/>
        </w:rPr>
        <w:t>Република Србија</w:t>
      </w:r>
    </w:p>
    <w:p w:rsidR="00EA12C8" w:rsidRDefault="00C932A4">
      <w:pPr>
        <w:spacing w:line="240" w:lineRule="exact"/>
        <w:jc w:val="center"/>
        <w:rPr>
          <w:sz w:val="24"/>
          <w:szCs w:val="24"/>
        </w:rPr>
      </w:pPr>
      <w:r>
        <w:rPr>
          <w:rFonts w:cs="Tahoma"/>
          <w:b/>
          <w:sz w:val="24"/>
          <w:szCs w:val="24"/>
        </w:rPr>
        <w:t>ГРАД ЗАЈЕЧАР</w:t>
      </w:r>
    </w:p>
    <w:p w:rsidR="00EA12C8" w:rsidRDefault="00C932A4">
      <w:pPr>
        <w:spacing w:line="240" w:lineRule="exact"/>
        <w:jc w:val="center"/>
        <w:rPr>
          <w:sz w:val="24"/>
          <w:szCs w:val="24"/>
        </w:rPr>
      </w:pPr>
      <w:r>
        <w:rPr>
          <w:rFonts w:cs="Tahoma"/>
          <w:b/>
          <w:sz w:val="24"/>
          <w:szCs w:val="24"/>
        </w:rPr>
        <w:t>ГРАДСКА УПРАВА ГРАДА ЗАЈЕЧАРА</w:t>
      </w:r>
    </w:p>
    <w:p w:rsidR="00EA12C8" w:rsidRDefault="00EA12C8">
      <w:pPr>
        <w:spacing w:line="240" w:lineRule="exact"/>
        <w:jc w:val="center"/>
        <w:rPr>
          <w:rFonts w:cs="Tahoma"/>
          <w:sz w:val="24"/>
          <w:szCs w:val="24"/>
        </w:rPr>
      </w:pPr>
    </w:p>
    <w:p w:rsidR="00EA12C8" w:rsidRDefault="00EA12C8">
      <w:pPr>
        <w:spacing w:line="240" w:lineRule="exact"/>
        <w:jc w:val="center"/>
        <w:rPr>
          <w:rFonts w:cs="Tahoma"/>
          <w:sz w:val="24"/>
          <w:szCs w:val="24"/>
        </w:rPr>
      </w:pPr>
    </w:p>
    <w:p w:rsidR="00EA12C8" w:rsidRDefault="00C932A4">
      <w:pPr>
        <w:spacing w:line="240" w:lineRule="exact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 xml:space="preserve">На основу члана 37. Закона о комуналној милицији („Службени гласник РС“, број 49/19), </w:t>
      </w:r>
      <w:r>
        <w:rPr>
          <w:rFonts w:cs="Tahoma"/>
          <w:b/>
          <w:sz w:val="24"/>
          <w:szCs w:val="24"/>
        </w:rPr>
        <w:t>Градскa управa града Зајечара,</w:t>
      </w:r>
      <w:r>
        <w:rPr>
          <w:rFonts w:cs="Tahoma"/>
          <w:sz w:val="24"/>
          <w:szCs w:val="24"/>
        </w:rPr>
        <w:t xml:space="preserve"> дана 27.01.2025. године, </w:t>
      </w:r>
      <w:r>
        <w:rPr>
          <w:rFonts w:cs="Tahoma"/>
          <w:b/>
          <w:bCs/>
          <w:sz w:val="24"/>
          <w:szCs w:val="24"/>
        </w:rPr>
        <w:t>оглашава</w:t>
      </w:r>
    </w:p>
    <w:p w:rsidR="00EA12C8" w:rsidRDefault="00EA12C8">
      <w:pPr>
        <w:spacing w:line="240" w:lineRule="exact"/>
        <w:jc w:val="both"/>
        <w:rPr>
          <w:rFonts w:cs="Tahoma"/>
          <w:sz w:val="24"/>
          <w:szCs w:val="24"/>
        </w:rPr>
      </w:pPr>
    </w:p>
    <w:p w:rsidR="00EA12C8" w:rsidRDefault="00EA12C8">
      <w:pPr>
        <w:spacing w:line="240" w:lineRule="exact"/>
        <w:jc w:val="both"/>
        <w:rPr>
          <w:rFonts w:cs="Tahoma"/>
          <w:sz w:val="24"/>
          <w:szCs w:val="24"/>
        </w:rPr>
      </w:pPr>
    </w:p>
    <w:p w:rsidR="00EA12C8" w:rsidRDefault="00C932A4">
      <w:pPr>
        <w:spacing w:line="240" w:lineRule="exact"/>
        <w:jc w:val="center"/>
        <w:rPr>
          <w:sz w:val="24"/>
          <w:szCs w:val="24"/>
        </w:rPr>
      </w:pPr>
      <w:r>
        <w:rPr>
          <w:rFonts w:cs="Tahoma"/>
          <w:b/>
          <w:sz w:val="24"/>
          <w:szCs w:val="24"/>
        </w:rPr>
        <w:t>ЈАВНИ ПОЗИВ</w:t>
      </w:r>
    </w:p>
    <w:p w:rsidR="00EA12C8" w:rsidRDefault="00C932A4">
      <w:pPr>
        <w:spacing w:line="240" w:lineRule="exact"/>
        <w:jc w:val="center"/>
        <w:rPr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ЗА ИЗБОР КАНДИДАТА  ЗА </w:t>
      </w:r>
      <w:r>
        <w:rPr>
          <w:rFonts w:cs="Tahoma"/>
          <w:b/>
          <w:sz w:val="24"/>
          <w:szCs w:val="24"/>
        </w:rPr>
        <w:t>ЗАКЉУЧЕЊЕ УГОВОРА О СТРУЧНОМ ОСПОСОБЉАВАЊУ  ЗА ОБАВЉАЊЕ ПОСЛОВА</w:t>
      </w:r>
    </w:p>
    <w:p w:rsidR="00EA12C8" w:rsidRDefault="00C932A4">
      <w:pPr>
        <w:spacing w:line="240" w:lineRule="exact"/>
        <w:jc w:val="center"/>
        <w:rPr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 КОМУНАЛНОГ МИЛИЦИОНАРА</w:t>
      </w:r>
    </w:p>
    <w:p w:rsidR="00EA12C8" w:rsidRDefault="00EA12C8">
      <w:pPr>
        <w:spacing w:line="240" w:lineRule="exact"/>
        <w:jc w:val="center"/>
        <w:rPr>
          <w:rFonts w:cs="Tahoma"/>
          <w:b/>
          <w:sz w:val="24"/>
          <w:szCs w:val="24"/>
          <w:u w:val="single"/>
          <w:lang w:eastAsia="en-US"/>
        </w:rPr>
      </w:pPr>
    </w:p>
    <w:p w:rsidR="00EA12C8" w:rsidRDefault="00EA12C8">
      <w:pPr>
        <w:pStyle w:val="ListParagraph"/>
        <w:tabs>
          <w:tab w:val="left" w:pos="142"/>
        </w:tabs>
        <w:spacing w:line="240" w:lineRule="exact"/>
        <w:ind w:left="0"/>
        <w:jc w:val="both"/>
        <w:rPr>
          <w:rFonts w:cs="Tahoma"/>
          <w:b/>
          <w:sz w:val="24"/>
          <w:szCs w:val="24"/>
          <w:lang w:val="en-US"/>
        </w:rPr>
      </w:pPr>
    </w:p>
    <w:p w:rsidR="00EA12C8" w:rsidRDefault="00C932A4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rFonts w:cs="Tahoma"/>
          <w:b/>
          <w:sz w:val="24"/>
          <w:szCs w:val="24"/>
          <w:u w:val="single"/>
          <w:lang w:eastAsia="en-US"/>
        </w:rPr>
        <w:t>Општи услови :</w:t>
      </w:r>
    </w:p>
    <w:p w:rsidR="00EA12C8" w:rsidRDefault="00EA12C8">
      <w:pPr>
        <w:shd w:val="clear" w:color="auto" w:fill="FFFFFF"/>
        <w:spacing w:line="240" w:lineRule="exact"/>
        <w:jc w:val="both"/>
        <w:rPr>
          <w:rFonts w:cs="Tahoma"/>
          <w:b/>
          <w:sz w:val="24"/>
          <w:szCs w:val="24"/>
          <w:u w:val="single"/>
          <w:lang w:eastAsia="en-US"/>
        </w:rPr>
      </w:pPr>
    </w:p>
    <w:p w:rsidR="00EA12C8" w:rsidRDefault="00C932A4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exact"/>
        <w:ind w:left="0" w:firstLine="0"/>
        <w:jc w:val="both"/>
        <w:rPr>
          <w:sz w:val="24"/>
          <w:szCs w:val="24"/>
        </w:rPr>
      </w:pPr>
      <w:r>
        <w:rPr>
          <w:rFonts w:cs="Tahoma"/>
          <w:sz w:val="24"/>
          <w:szCs w:val="24"/>
          <w:lang w:eastAsia="en-US"/>
        </w:rPr>
        <w:t>да је пунолетан држављанин Републике Србије;</w:t>
      </w:r>
    </w:p>
    <w:p w:rsidR="00EA12C8" w:rsidRDefault="00C932A4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exact"/>
        <w:ind w:left="0" w:firstLine="0"/>
        <w:jc w:val="both"/>
        <w:rPr>
          <w:sz w:val="24"/>
          <w:szCs w:val="24"/>
        </w:rPr>
      </w:pPr>
      <w:r>
        <w:rPr>
          <w:rFonts w:cs="Tahoma"/>
          <w:sz w:val="24"/>
          <w:szCs w:val="24"/>
          <w:lang w:eastAsia="en-US"/>
        </w:rPr>
        <w:t>да има прописано образовање;</w:t>
      </w:r>
    </w:p>
    <w:p w:rsidR="00EA12C8" w:rsidRDefault="00C932A4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exact"/>
        <w:ind w:left="0" w:firstLine="0"/>
        <w:jc w:val="both"/>
        <w:rPr>
          <w:sz w:val="24"/>
          <w:szCs w:val="24"/>
        </w:rPr>
      </w:pPr>
      <w:r>
        <w:rPr>
          <w:rFonts w:cs="Tahoma"/>
          <w:sz w:val="24"/>
          <w:szCs w:val="24"/>
          <w:lang w:eastAsia="en-US"/>
        </w:rPr>
        <w:t xml:space="preserve">да није правоснажно осуђиван на безусловну казну затвора од најмање шест </w:t>
      </w:r>
      <w:r>
        <w:rPr>
          <w:rFonts w:cs="Tahoma"/>
          <w:sz w:val="24"/>
          <w:szCs w:val="24"/>
          <w:lang w:eastAsia="en-US"/>
        </w:rPr>
        <w:t>месеци;</w:t>
      </w:r>
    </w:p>
    <w:p w:rsidR="00EA12C8" w:rsidRDefault="00C932A4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exact"/>
        <w:ind w:left="0" w:firstLine="0"/>
        <w:jc w:val="both"/>
        <w:rPr>
          <w:sz w:val="24"/>
          <w:szCs w:val="24"/>
        </w:rPr>
      </w:pPr>
      <w:r>
        <w:rPr>
          <w:rFonts w:cs="Tahoma"/>
          <w:sz w:val="24"/>
          <w:szCs w:val="24"/>
          <w:lang w:eastAsia="en-US"/>
        </w:rPr>
        <w:t>да му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 w:rsidR="00EA12C8" w:rsidRDefault="00EA12C8">
      <w:pPr>
        <w:spacing w:line="240" w:lineRule="exact"/>
        <w:jc w:val="both"/>
        <w:rPr>
          <w:sz w:val="24"/>
          <w:szCs w:val="24"/>
        </w:rPr>
      </w:pPr>
    </w:p>
    <w:p w:rsidR="00EA12C8" w:rsidRDefault="00C932A4">
      <w:pPr>
        <w:spacing w:line="240" w:lineRule="exact"/>
        <w:jc w:val="both"/>
        <w:rPr>
          <w:sz w:val="24"/>
          <w:szCs w:val="24"/>
        </w:rPr>
      </w:pPr>
      <w:r>
        <w:rPr>
          <w:rFonts w:cs="Tahoma"/>
          <w:b/>
          <w:sz w:val="24"/>
          <w:szCs w:val="24"/>
          <w:u w:val="single"/>
        </w:rPr>
        <w:t>Посебни услови :</w:t>
      </w:r>
    </w:p>
    <w:p w:rsidR="00EA12C8" w:rsidRDefault="00EA12C8">
      <w:pPr>
        <w:spacing w:line="240" w:lineRule="exact"/>
        <w:jc w:val="both"/>
        <w:rPr>
          <w:rFonts w:cs="Tahoma"/>
          <w:b/>
          <w:sz w:val="24"/>
          <w:szCs w:val="24"/>
          <w:u w:val="single"/>
        </w:rPr>
      </w:pPr>
    </w:p>
    <w:p w:rsidR="00EA12C8" w:rsidRDefault="00C932A4">
      <w:pPr>
        <w:spacing w:line="240" w:lineRule="exact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 xml:space="preserve">- да има психофизичку способност потребну за обављање </w:t>
      </w:r>
      <w:r>
        <w:rPr>
          <w:rFonts w:cs="Tahoma"/>
          <w:sz w:val="24"/>
          <w:szCs w:val="24"/>
        </w:rPr>
        <w:t>послова комуналне милиције;</w:t>
      </w:r>
    </w:p>
    <w:p w:rsidR="00EA12C8" w:rsidRPr="007D2C48" w:rsidRDefault="00C932A4">
      <w:pPr>
        <w:pStyle w:val="ListParagraph"/>
        <w:tabs>
          <w:tab w:val="left" w:pos="142"/>
        </w:tabs>
        <w:spacing w:line="240" w:lineRule="exact"/>
        <w:ind w:left="0"/>
        <w:jc w:val="both"/>
        <w:rPr>
          <w:sz w:val="24"/>
          <w:szCs w:val="24"/>
          <w:lang w:val="sr-Cyrl-RS"/>
        </w:rPr>
      </w:pPr>
      <w:r>
        <w:rPr>
          <w:rFonts w:cs="Tahoma"/>
          <w:sz w:val="24"/>
          <w:szCs w:val="24"/>
        </w:rPr>
        <w:t>- да не постоје безбедносне сметње за обављање послова комуналних милиционара;</w:t>
      </w:r>
    </w:p>
    <w:p w:rsidR="00EA12C8" w:rsidRPr="007D2C48" w:rsidRDefault="00C932A4">
      <w:pPr>
        <w:pStyle w:val="ListParagraph"/>
        <w:tabs>
          <w:tab w:val="left" w:pos="142"/>
        </w:tabs>
        <w:spacing w:line="240" w:lineRule="exact"/>
        <w:ind w:left="0"/>
        <w:jc w:val="both"/>
        <w:rPr>
          <w:sz w:val="24"/>
          <w:szCs w:val="24"/>
          <w:lang w:val="sr-Cyrl-RS"/>
        </w:rPr>
      </w:pPr>
      <w:r>
        <w:rPr>
          <w:rFonts w:cs="Tahoma"/>
          <w:sz w:val="24"/>
          <w:szCs w:val="24"/>
        </w:rPr>
        <w:t>- да има стечено образовање са</w:t>
      </w:r>
      <w:r>
        <w:rPr>
          <w:rFonts w:cs="Arial"/>
          <w:color w:val="000000"/>
          <w:sz w:val="24"/>
          <w:szCs w:val="24"/>
          <w:lang w:val="sr-Latn-RS"/>
        </w:rPr>
        <w:t xml:space="preserve"> </w:t>
      </w:r>
      <w:r>
        <w:rPr>
          <w:rFonts w:cs="Arial"/>
          <w:iCs/>
          <w:color w:val="000000"/>
          <w:sz w:val="24"/>
          <w:szCs w:val="24"/>
          <w:shd w:val="clear" w:color="auto" w:fill="FFFFFF"/>
        </w:rPr>
        <w:t>VI степеном стручне спреме, Факултет друштвено-хуманистичких наука, Висока школа за менаџмент и бизнис, односно стеч</w:t>
      </w:r>
      <w:r>
        <w:rPr>
          <w:rFonts w:cs="Arial"/>
          <w:iCs/>
          <w:color w:val="000000"/>
          <w:sz w:val="24"/>
          <w:szCs w:val="24"/>
          <w:shd w:val="clear" w:color="auto" w:fill="FFFFFF"/>
        </w:rPr>
        <w:t xml:space="preserve">ено високо образовање на основним академским студијама у обиму од најмање 180 ЕСПБ, основне академске студије, основне струковне студије, односно на основним студијама у трајању од најмање три године </w:t>
      </w:r>
      <w:r>
        <w:rPr>
          <w:rFonts w:cs="Arial"/>
          <w:iCs/>
          <w:color w:val="000000"/>
          <w:sz w:val="24"/>
          <w:szCs w:val="24"/>
          <w:shd w:val="clear" w:color="auto" w:fill="FFFFFF"/>
          <w:lang w:val="sr-Latn-RS"/>
        </w:rPr>
        <w:t>и потребне компетенције за обављање послова радног места</w:t>
      </w:r>
      <w:r>
        <w:rPr>
          <w:rFonts w:cs="Tahoma"/>
          <w:sz w:val="24"/>
          <w:szCs w:val="24"/>
        </w:rPr>
        <w:t xml:space="preserve"> и најмање три </w:t>
      </w:r>
      <w:r w:rsidR="007D2C48">
        <w:rPr>
          <w:rFonts w:cs="Tahoma"/>
          <w:sz w:val="24"/>
          <w:szCs w:val="24"/>
        </w:rPr>
        <w:t>године радног искуства у струци</w:t>
      </w:r>
      <w:r w:rsidR="007D2C48">
        <w:rPr>
          <w:rFonts w:cs="Tahoma"/>
          <w:sz w:val="24"/>
          <w:szCs w:val="24"/>
          <w:lang w:val="sr-Cyrl-RS"/>
        </w:rPr>
        <w:t>;</w:t>
      </w:r>
    </w:p>
    <w:p w:rsidR="00EA12C8" w:rsidRPr="007D2C48" w:rsidRDefault="00C932A4">
      <w:pPr>
        <w:pStyle w:val="ListParagraph"/>
        <w:tabs>
          <w:tab w:val="left" w:pos="142"/>
        </w:tabs>
        <w:spacing w:line="240" w:lineRule="exact"/>
        <w:ind w:left="0"/>
        <w:jc w:val="both"/>
        <w:rPr>
          <w:sz w:val="24"/>
          <w:szCs w:val="24"/>
          <w:lang w:val="sr-Cyrl-RS"/>
        </w:rPr>
      </w:pPr>
      <w:r>
        <w:rPr>
          <w:rFonts w:cs="Tahoma"/>
          <w:sz w:val="24"/>
          <w:szCs w:val="24"/>
        </w:rPr>
        <w:t xml:space="preserve">-  </w:t>
      </w:r>
      <w:r>
        <w:rPr>
          <w:rFonts w:cs="Arial"/>
          <w:color w:val="000000"/>
          <w:sz w:val="24"/>
          <w:szCs w:val="24"/>
        </w:rPr>
        <w:t>положен возачки испит – Б категорија</w:t>
      </w:r>
      <w:r w:rsidR="007D2C48">
        <w:rPr>
          <w:rFonts w:cs="Arial"/>
          <w:color w:val="000000"/>
          <w:sz w:val="24"/>
          <w:szCs w:val="24"/>
          <w:lang w:val="sr-Cyrl-RS"/>
        </w:rPr>
        <w:t>.</w:t>
      </w:r>
    </w:p>
    <w:p w:rsidR="00EA12C8" w:rsidRDefault="00EA12C8">
      <w:pPr>
        <w:pStyle w:val="ListParagraph"/>
        <w:tabs>
          <w:tab w:val="left" w:pos="142"/>
        </w:tabs>
        <w:spacing w:line="240" w:lineRule="exact"/>
        <w:ind w:left="0"/>
        <w:jc w:val="both"/>
        <w:rPr>
          <w:rFonts w:cs="Tahoma"/>
          <w:color w:val="FF0000"/>
          <w:sz w:val="24"/>
          <w:szCs w:val="24"/>
        </w:rPr>
      </w:pPr>
    </w:p>
    <w:p w:rsidR="00EA12C8" w:rsidRDefault="00C932A4">
      <w:pPr>
        <w:pStyle w:val="ListParagraph"/>
        <w:tabs>
          <w:tab w:val="left" w:pos="142"/>
        </w:tabs>
        <w:spacing w:line="240" w:lineRule="exact"/>
        <w:ind w:left="0"/>
        <w:jc w:val="both"/>
        <w:rPr>
          <w:sz w:val="24"/>
          <w:szCs w:val="24"/>
        </w:rPr>
      </w:pPr>
      <w:r>
        <w:rPr>
          <w:rFonts w:cs="Tahoma"/>
          <w:b/>
          <w:sz w:val="24"/>
          <w:szCs w:val="24"/>
          <w:u w:val="single"/>
        </w:rPr>
        <w:t>Број кандидата</w:t>
      </w:r>
      <w:r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са којима се закључује уговор о стручном оспособљавању за обављање послова комуналног милиционара у звању сарадник</w:t>
      </w:r>
      <w:r>
        <w:rPr>
          <w:rFonts w:cs="Tahoma"/>
          <w:b/>
          <w:sz w:val="24"/>
          <w:szCs w:val="24"/>
        </w:rPr>
        <w:t xml:space="preserve"> – 1</w:t>
      </w:r>
      <w:r>
        <w:rPr>
          <w:rFonts w:cs="Tahoma"/>
          <w:b/>
          <w:sz w:val="24"/>
          <w:szCs w:val="24"/>
          <w:lang w:val="en-US"/>
        </w:rPr>
        <w:t>.</w:t>
      </w:r>
    </w:p>
    <w:p w:rsidR="00EA12C8" w:rsidRDefault="00EA12C8">
      <w:pPr>
        <w:pStyle w:val="ListParagraph"/>
        <w:tabs>
          <w:tab w:val="left" w:pos="142"/>
        </w:tabs>
        <w:spacing w:line="240" w:lineRule="exact"/>
        <w:ind w:left="0"/>
        <w:jc w:val="both"/>
        <w:rPr>
          <w:rFonts w:cs="Tahoma"/>
          <w:b/>
          <w:sz w:val="24"/>
          <w:szCs w:val="24"/>
          <w:lang w:val="en-US"/>
        </w:rPr>
      </w:pPr>
    </w:p>
    <w:p w:rsidR="00EA12C8" w:rsidRDefault="00C932A4">
      <w:pPr>
        <w:pStyle w:val="ListParagraph"/>
        <w:tabs>
          <w:tab w:val="left" w:pos="142"/>
        </w:tabs>
        <w:spacing w:line="240" w:lineRule="exact"/>
        <w:ind w:left="0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 xml:space="preserve">Са кандидатима, који буду </w:t>
      </w:r>
      <w:r>
        <w:rPr>
          <w:rFonts w:cs="Tahoma"/>
          <w:sz w:val="24"/>
          <w:szCs w:val="24"/>
        </w:rPr>
        <w:t>изабрани, закључује се уговор о стручном оспособљавању за обављање послова комуналног милиционара и исти се упућују на обуку о трошку Градске управе града Зајечара.</w:t>
      </w:r>
    </w:p>
    <w:p w:rsidR="00EA12C8" w:rsidRDefault="00EA12C8">
      <w:pPr>
        <w:pStyle w:val="ListParagraph"/>
        <w:tabs>
          <w:tab w:val="left" w:pos="142"/>
        </w:tabs>
        <w:spacing w:line="240" w:lineRule="exact"/>
        <w:ind w:left="0"/>
        <w:jc w:val="both"/>
        <w:rPr>
          <w:rFonts w:cs="Tahoma"/>
          <w:sz w:val="24"/>
          <w:szCs w:val="24"/>
        </w:rPr>
      </w:pPr>
    </w:p>
    <w:p w:rsidR="00EA12C8" w:rsidRDefault="00C932A4">
      <w:pPr>
        <w:spacing w:line="240" w:lineRule="exact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Сагласно члану 37. Закона о комуналној милицији, у моменту закључења уговора кандидат мора</w:t>
      </w:r>
      <w:r>
        <w:rPr>
          <w:rFonts w:cs="Tahoma"/>
          <w:sz w:val="24"/>
          <w:szCs w:val="24"/>
        </w:rPr>
        <w:t xml:space="preserve"> бити незапослено лице.</w:t>
      </w:r>
    </w:p>
    <w:p w:rsidR="00EA12C8" w:rsidRDefault="00EA12C8">
      <w:pPr>
        <w:pStyle w:val="ListParagraph"/>
        <w:tabs>
          <w:tab w:val="left" w:pos="284"/>
        </w:tabs>
        <w:spacing w:line="240" w:lineRule="exact"/>
        <w:ind w:left="0"/>
        <w:jc w:val="both"/>
        <w:rPr>
          <w:rFonts w:cs="Tahoma"/>
          <w:sz w:val="24"/>
          <w:szCs w:val="24"/>
        </w:rPr>
      </w:pPr>
    </w:p>
    <w:p w:rsidR="00EA12C8" w:rsidRDefault="00C932A4">
      <w:pPr>
        <w:pStyle w:val="ListParagraph"/>
        <w:tabs>
          <w:tab w:val="left" w:pos="284"/>
        </w:tabs>
        <w:spacing w:line="240" w:lineRule="exact"/>
        <w:ind w:left="0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Након успешно завршене обуке, кандидати полажу испит за обављање послова и примену овлашћења комуналног милиционара, након чега добијају сертификат.</w:t>
      </w:r>
    </w:p>
    <w:p w:rsidR="00EA12C8" w:rsidRDefault="00EA12C8">
      <w:pPr>
        <w:pStyle w:val="ListParagraph"/>
        <w:tabs>
          <w:tab w:val="left" w:pos="284"/>
        </w:tabs>
        <w:spacing w:line="240" w:lineRule="exact"/>
        <w:ind w:left="0"/>
        <w:jc w:val="both"/>
        <w:rPr>
          <w:rFonts w:cs="Tahoma"/>
          <w:sz w:val="24"/>
          <w:szCs w:val="24"/>
        </w:rPr>
      </w:pPr>
    </w:p>
    <w:p w:rsidR="00EA12C8" w:rsidRDefault="00C932A4">
      <w:pPr>
        <w:pStyle w:val="ListParagraph"/>
        <w:tabs>
          <w:tab w:val="left" w:pos="284"/>
        </w:tabs>
        <w:spacing w:line="240" w:lineRule="exact"/>
        <w:ind w:left="0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Кандидат који успешно заврши обуку има право да учествује на јавном конкурсу за п</w:t>
      </w:r>
      <w:r>
        <w:rPr>
          <w:rFonts w:cs="Tahoma"/>
          <w:sz w:val="24"/>
          <w:szCs w:val="24"/>
        </w:rPr>
        <w:t xml:space="preserve">опуњавање извршилачког радног места комуналног милиционара. </w:t>
      </w:r>
    </w:p>
    <w:p w:rsidR="00EA12C8" w:rsidRDefault="00EA12C8">
      <w:pPr>
        <w:pStyle w:val="ListParagraph"/>
        <w:tabs>
          <w:tab w:val="left" w:pos="284"/>
        </w:tabs>
        <w:spacing w:line="240" w:lineRule="exact"/>
        <w:ind w:left="0"/>
        <w:jc w:val="both"/>
        <w:rPr>
          <w:rFonts w:cs="Tahoma"/>
          <w:color w:val="FF0000"/>
          <w:sz w:val="24"/>
          <w:szCs w:val="24"/>
          <w:lang w:eastAsia="en-US"/>
        </w:rPr>
      </w:pPr>
    </w:p>
    <w:p w:rsidR="00EA12C8" w:rsidRDefault="00EA12C8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EA12C8" w:rsidRDefault="00EA12C8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EA12C8" w:rsidRDefault="00C932A4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rFonts w:cs="Tahoma"/>
          <w:b/>
          <w:bCs/>
          <w:sz w:val="24"/>
          <w:szCs w:val="24"/>
          <w:lang w:eastAsia="en-US"/>
        </w:rPr>
        <w:lastRenderedPageBreak/>
        <w:t xml:space="preserve">Пријава за јавни позив садржи: </w:t>
      </w:r>
      <w:r>
        <w:rPr>
          <w:rFonts w:cs="Tahoma"/>
          <w:sz w:val="24"/>
          <w:szCs w:val="24"/>
          <w:lang w:eastAsia="en-US"/>
        </w:rPr>
        <w:t xml:space="preserve">име и презиме кандидата, датум и место рођења, адресу становања, број телефона, мејл адресу, податке о образовању и податке о врсти и дужини радног искуства с </w:t>
      </w:r>
      <w:r>
        <w:rPr>
          <w:rFonts w:cs="Tahoma"/>
          <w:sz w:val="24"/>
          <w:szCs w:val="24"/>
          <w:lang w:eastAsia="en-US"/>
        </w:rPr>
        <w:t>кратким описом послова које је кандидат на радном месту обављао. Пријава мора бити својеручно потписана.</w:t>
      </w:r>
    </w:p>
    <w:p w:rsidR="00EA12C8" w:rsidRDefault="00EA12C8">
      <w:pPr>
        <w:spacing w:line="240" w:lineRule="exact"/>
        <w:contextualSpacing/>
        <w:jc w:val="both"/>
        <w:rPr>
          <w:sz w:val="24"/>
          <w:szCs w:val="24"/>
        </w:rPr>
      </w:pPr>
    </w:p>
    <w:p w:rsidR="00EA12C8" w:rsidRDefault="00C932A4">
      <w:pPr>
        <w:spacing w:line="240" w:lineRule="exact"/>
        <w:contextualSpacing/>
        <w:jc w:val="both"/>
        <w:rPr>
          <w:sz w:val="24"/>
          <w:szCs w:val="24"/>
        </w:rPr>
      </w:pPr>
      <w:r>
        <w:rPr>
          <w:rFonts w:cs="Tahoma"/>
          <w:b/>
          <w:bCs/>
          <w:sz w:val="24"/>
          <w:szCs w:val="24"/>
          <w:lang w:eastAsia="en-US"/>
        </w:rPr>
        <w:t>Уз пријаву са биографијом, кандидати подносе следеће доказе:</w:t>
      </w:r>
    </w:p>
    <w:p w:rsidR="00EA12C8" w:rsidRPr="007D2C48" w:rsidRDefault="00C932A4">
      <w:pPr>
        <w:spacing w:line="240" w:lineRule="exact"/>
        <w:contextualSpacing/>
        <w:jc w:val="both"/>
        <w:rPr>
          <w:sz w:val="24"/>
          <w:szCs w:val="24"/>
          <w:lang w:val="sr-Cyrl-RS"/>
        </w:rPr>
      </w:pPr>
      <w:r>
        <w:rPr>
          <w:rFonts w:cs="Tahoma"/>
          <w:sz w:val="24"/>
          <w:szCs w:val="24"/>
          <w:lang w:eastAsia="en-US"/>
        </w:rPr>
        <w:t>-  копирану или очитану личну карту</w:t>
      </w:r>
      <w:r w:rsidR="007D2C48">
        <w:rPr>
          <w:rFonts w:cs="Tahoma"/>
          <w:sz w:val="24"/>
          <w:szCs w:val="24"/>
          <w:lang w:val="sr-Cyrl-RS" w:eastAsia="en-US"/>
        </w:rPr>
        <w:t>;</w:t>
      </w:r>
      <w:bookmarkStart w:id="0" w:name="_GoBack"/>
      <w:bookmarkEnd w:id="0"/>
    </w:p>
    <w:p w:rsidR="00EA12C8" w:rsidRDefault="00C932A4">
      <w:pPr>
        <w:keepLines/>
        <w:numPr>
          <w:ilvl w:val="0"/>
          <w:numId w:val="1"/>
        </w:numPr>
        <w:tabs>
          <w:tab w:val="left" w:pos="-720"/>
          <w:tab w:val="left" w:pos="142"/>
          <w:tab w:val="left" w:pos="284"/>
        </w:tabs>
        <w:spacing w:line="240" w:lineRule="exact"/>
        <w:ind w:left="0" w:firstLine="0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 xml:space="preserve"> уверење о држављанству Републике Србије (не старије </w:t>
      </w:r>
      <w:r>
        <w:rPr>
          <w:rFonts w:cs="Tahoma"/>
          <w:sz w:val="24"/>
          <w:szCs w:val="24"/>
        </w:rPr>
        <w:t>од 6 месеци);</w:t>
      </w:r>
    </w:p>
    <w:p w:rsidR="00EA12C8" w:rsidRDefault="00C932A4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- извод из матичне књиге рођених (издат на обрасцу сходно Закону о матичним књигама, објављеном у „Службеном гласнику РС“, бр. 20/09, 145/14 и 47/18);</w:t>
      </w:r>
    </w:p>
    <w:p w:rsidR="00EA12C8" w:rsidRDefault="00C932A4">
      <w:pPr>
        <w:keepLines/>
        <w:numPr>
          <w:ilvl w:val="0"/>
          <w:numId w:val="1"/>
        </w:numPr>
        <w:tabs>
          <w:tab w:val="left" w:pos="-720"/>
          <w:tab w:val="left" w:pos="142"/>
          <w:tab w:val="left" w:pos="284"/>
        </w:tabs>
        <w:spacing w:line="240" w:lineRule="exact"/>
        <w:ind w:left="0" w:firstLine="0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доказ о стеченом образовању;</w:t>
      </w:r>
    </w:p>
    <w:p w:rsidR="00EA12C8" w:rsidRDefault="00C932A4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- исправе којима се доказује радно искуство у струци (потврде,</w:t>
      </w:r>
      <w:r>
        <w:rPr>
          <w:rFonts w:cs="Tahoma"/>
          <w:sz w:val="24"/>
          <w:szCs w:val="24"/>
        </w:rPr>
        <w:t xml:space="preserve"> решења и други акти из којих се види на којим пословима, са којом стручном спремом и у ком периоду је стечено радно искуство);</w:t>
      </w:r>
    </w:p>
    <w:p w:rsidR="00EA12C8" w:rsidRDefault="00C932A4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 xml:space="preserve">- уверење да кандидат није правоснажно осуђиван на безусловну казну затвора од најмање шест месеци (извод из казнене евиденције </w:t>
      </w:r>
      <w:r>
        <w:rPr>
          <w:rFonts w:cs="Tahoma"/>
          <w:sz w:val="24"/>
          <w:szCs w:val="24"/>
        </w:rPr>
        <w:t xml:space="preserve">надлежне Полицијске управе издат након објављивања јавног позива);  </w:t>
      </w:r>
    </w:p>
    <w:p w:rsidR="00EA12C8" w:rsidRDefault="00C932A4">
      <w:pPr>
        <w:keepLines/>
        <w:numPr>
          <w:ilvl w:val="0"/>
          <w:numId w:val="1"/>
        </w:numPr>
        <w:tabs>
          <w:tab w:val="left" w:pos="-720"/>
          <w:tab w:val="left" w:pos="142"/>
          <w:tab w:val="left" w:pos="284"/>
        </w:tabs>
        <w:spacing w:line="240" w:lineRule="exact"/>
        <w:ind w:left="0" w:firstLine="0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 xml:space="preserve">лекарско уверење o психофизичким способностима потребним за обављање послова комуналне милиције, издато од стране Завода за здравствену заштиту </w:t>
      </w:r>
      <w:r>
        <w:rPr>
          <w:rFonts w:cs="Tahoma"/>
          <w:color w:val="000000"/>
          <w:sz w:val="24"/>
          <w:szCs w:val="24"/>
        </w:rPr>
        <w:t>радника Министарства унутрашњих послова (Бе</w:t>
      </w:r>
      <w:r>
        <w:rPr>
          <w:rFonts w:cs="Tahoma"/>
          <w:color w:val="000000"/>
          <w:sz w:val="24"/>
          <w:szCs w:val="24"/>
        </w:rPr>
        <w:t>оград, ул. Дурмиторска бр.9).</w:t>
      </w:r>
    </w:p>
    <w:p w:rsidR="00EA12C8" w:rsidRDefault="00EA12C8">
      <w:pPr>
        <w:tabs>
          <w:tab w:val="left" w:pos="-720"/>
          <w:tab w:val="left" w:pos="142"/>
          <w:tab w:val="left" w:pos="284"/>
        </w:tabs>
        <w:spacing w:line="240" w:lineRule="exact"/>
        <w:jc w:val="both"/>
        <w:rPr>
          <w:color w:val="000000"/>
          <w:sz w:val="24"/>
          <w:szCs w:val="24"/>
        </w:rPr>
      </w:pPr>
    </w:p>
    <w:p w:rsidR="00EA12C8" w:rsidRDefault="00C932A4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За учеснике јавног позива који су били у радном односу у државном органу, односно органу аутономне покрајине или јединице локалне самоуправе, поред наведених доказа, потребно је доставити и доказ да им раније није престајао р</w:t>
      </w:r>
      <w:r>
        <w:rPr>
          <w:rFonts w:cs="Tahoma"/>
          <w:sz w:val="24"/>
          <w:szCs w:val="24"/>
        </w:rPr>
        <w:t>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 w:rsidR="00EA12C8" w:rsidRDefault="00EA12C8">
      <w:pPr>
        <w:tabs>
          <w:tab w:val="left" w:pos="1495"/>
        </w:tabs>
        <w:spacing w:line="240" w:lineRule="exact"/>
        <w:jc w:val="both"/>
        <w:rPr>
          <w:rFonts w:cs="Tahoma"/>
          <w:sz w:val="24"/>
          <w:szCs w:val="24"/>
        </w:rPr>
      </w:pPr>
    </w:p>
    <w:p w:rsidR="00EA12C8" w:rsidRDefault="00C932A4">
      <w:pPr>
        <w:pStyle w:val="NoSpacing"/>
        <w:spacing w:line="240" w:lineRule="exact"/>
        <w:jc w:val="both"/>
        <w:rPr>
          <w:rFonts w:ascii="Arial" w:hAnsi="Arial"/>
          <w:sz w:val="24"/>
          <w:szCs w:val="24"/>
        </w:rPr>
      </w:pPr>
      <w:proofErr w:type="spellStart"/>
      <w:proofErr w:type="gramStart"/>
      <w:r>
        <w:rPr>
          <w:rFonts w:ascii="Arial" w:hAnsi="Arial" w:cs="Tahoma"/>
          <w:sz w:val="24"/>
          <w:szCs w:val="24"/>
        </w:rPr>
        <w:t>Сви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докази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прилажу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се</w:t>
      </w:r>
      <w:proofErr w:type="spellEnd"/>
      <w:r>
        <w:rPr>
          <w:rFonts w:ascii="Arial" w:hAnsi="Arial" w:cs="Tahoma"/>
          <w:sz w:val="24"/>
          <w:szCs w:val="24"/>
        </w:rPr>
        <w:t xml:space="preserve"> у </w:t>
      </w:r>
      <w:proofErr w:type="spellStart"/>
      <w:r>
        <w:rPr>
          <w:rFonts w:ascii="Arial" w:hAnsi="Arial" w:cs="Tahoma"/>
          <w:sz w:val="24"/>
          <w:szCs w:val="24"/>
        </w:rPr>
        <w:t>оригиналу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или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фотокопији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овереној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код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јавног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бележника</w:t>
      </w:r>
      <w:proofErr w:type="spellEnd"/>
      <w:r>
        <w:rPr>
          <w:rFonts w:ascii="Arial" w:hAnsi="Arial" w:cs="Tahoma"/>
          <w:sz w:val="24"/>
          <w:szCs w:val="24"/>
        </w:rPr>
        <w:t xml:space="preserve"> (</w:t>
      </w:r>
      <w:proofErr w:type="spellStart"/>
      <w:r>
        <w:rPr>
          <w:rFonts w:ascii="Arial" w:hAnsi="Arial" w:cs="Tahoma"/>
          <w:sz w:val="24"/>
          <w:szCs w:val="24"/>
        </w:rPr>
        <w:t>изузетно</w:t>
      </w:r>
      <w:proofErr w:type="spellEnd"/>
      <w:r>
        <w:rPr>
          <w:rFonts w:ascii="Arial" w:hAnsi="Arial" w:cs="Tahoma"/>
          <w:sz w:val="24"/>
          <w:szCs w:val="24"/>
        </w:rPr>
        <w:t xml:space="preserve"> у </w:t>
      </w:r>
      <w:proofErr w:type="spellStart"/>
      <w:r>
        <w:rPr>
          <w:rFonts w:ascii="Arial" w:hAnsi="Arial" w:cs="Tahoma"/>
          <w:sz w:val="24"/>
          <w:szCs w:val="24"/>
        </w:rPr>
        <w:t>градовима</w:t>
      </w:r>
      <w:proofErr w:type="spellEnd"/>
      <w:r>
        <w:rPr>
          <w:rFonts w:ascii="Arial" w:hAnsi="Arial" w:cs="Tahoma"/>
          <w:sz w:val="24"/>
          <w:szCs w:val="24"/>
        </w:rPr>
        <w:t xml:space="preserve"> и </w:t>
      </w:r>
      <w:proofErr w:type="spellStart"/>
      <w:r>
        <w:rPr>
          <w:rFonts w:ascii="Arial" w:hAnsi="Arial" w:cs="Tahoma"/>
          <w:sz w:val="24"/>
          <w:szCs w:val="24"/>
        </w:rPr>
        <w:t>општинама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r>
        <w:rPr>
          <w:rFonts w:ascii="Arial" w:hAnsi="Arial" w:cs="Tahoma"/>
          <w:sz w:val="24"/>
          <w:szCs w:val="24"/>
        </w:rPr>
        <w:t xml:space="preserve">у </w:t>
      </w:r>
      <w:proofErr w:type="spellStart"/>
      <w:r>
        <w:rPr>
          <w:rFonts w:ascii="Arial" w:hAnsi="Arial" w:cs="Tahoma"/>
          <w:sz w:val="24"/>
          <w:szCs w:val="24"/>
        </w:rPr>
        <w:t>којима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нису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именовани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јавни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бележници</w:t>
      </w:r>
      <w:proofErr w:type="spellEnd"/>
      <w:r>
        <w:rPr>
          <w:rFonts w:ascii="Arial" w:hAnsi="Arial" w:cs="Tahoma"/>
          <w:sz w:val="24"/>
          <w:szCs w:val="24"/>
        </w:rPr>
        <w:t xml:space="preserve">, </w:t>
      </w:r>
      <w:proofErr w:type="spellStart"/>
      <w:r>
        <w:rPr>
          <w:rFonts w:ascii="Arial" w:hAnsi="Arial" w:cs="Tahoma"/>
          <w:sz w:val="24"/>
          <w:szCs w:val="24"/>
        </w:rPr>
        <w:t>приложени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докази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могу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бити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оверени</w:t>
      </w:r>
      <w:proofErr w:type="spellEnd"/>
      <w:r>
        <w:rPr>
          <w:rFonts w:ascii="Arial" w:hAnsi="Arial" w:cs="Tahoma"/>
          <w:sz w:val="24"/>
          <w:szCs w:val="24"/>
        </w:rPr>
        <w:t xml:space="preserve"> у </w:t>
      </w:r>
      <w:proofErr w:type="spellStart"/>
      <w:r>
        <w:rPr>
          <w:rFonts w:ascii="Arial" w:hAnsi="Arial" w:cs="Tahoma"/>
          <w:sz w:val="24"/>
          <w:szCs w:val="24"/>
        </w:rPr>
        <w:t>основним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судовима</w:t>
      </w:r>
      <w:proofErr w:type="spellEnd"/>
      <w:r>
        <w:rPr>
          <w:rFonts w:ascii="Arial" w:hAnsi="Arial" w:cs="Tahoma"/>
          <w:sz w:val="24"/>
          <w:szCs w:val="24"/>
        </w:rPr>
        <w:t xml:space="preserve">, </w:t>
      </w:r>
      <w:proofErr w:type="spellStart"/>
      <w:r>
        <w:rPr>
          <w:rFonts w:ascii="Arial" w:hAnsi="Arial" w:cs="Tahoma"/>
          <w:sz w:val="24"/>
          <w:szCs w:val="24"/>
        </w:rPr>
        <w:t>судским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јединицама</w:t>
      </w:r>
      <w:proofErr w:type="spellEnd"/>
      <w:r>
        <w:rPr>
          <w:rFonts w:ascii="Arial" w:hAnsi="Arial" w:cs="Tahoma"/>
          <w:sz w:val="24"/>
          <w:szCs w:val="24"/>
        </w:rPr>
        <w:t xml:space="preserve">, </w:t>
      </w:r>
      <w:proofErr w:type="spellStart"/>
      <w:r>
        <w:rPr>
          <w:rFonts w:ascii="Arial" w:hAnsi="Arial" w:cs="Tahoma"/>
          <w:sz w:val="24"/>
          <w:szCs w:val="24"/>
        </w:rPr>
        <w:t>пријемним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канцеларијама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основних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судова</w:t>
      </w:r>
      <w:proofErr w:type="spellEnd"/>
      <w:r>
        <w:rPr>
          <w:rFonts w:ascii="Arial" w:hAnsi="Arial" w:cs="Tahoma"/>
          <w:sz w:val="24"/>
          <w:szCs w:val="24"/>
        </w:rPr>
        <w:t xml:space="preserve">, </w:t>
      </w:r>
      <w:proofErr w:type="spellStart"/>
      <w:r>
        <w:rPr>
          <w:rFonts w:ascii="Arial" w:hAnsi="Arial" w:cs="Tahoma"/>
          <w:sz w:val="24"/>
          <w:szCs w:val="24"/>
        </w:rPr>
        <w:t>односно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општинским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управама</w:t>
      </w:r>
      <w:proofErr w:type="spellEnd"/>
      <w:r>
        <w:rPr>
          <w:rFonts w:ascii="Arial" w:hAnsi="Arial" w:cs="Tahoma"/>
          <w:sz w:val="24"/>
          <w:szCs w:val="24"/>
        </w:rPr>
        <w:t xml:space="preserve">, </w:t>
      </w:r>
      <w:proofErr w:type="spellStart"/>
      <w:r>
        <w:rPr>
          <w:rFonts w:ascii="Arial" w:hAnsi="Arial" w:cs="Tahoma"/>
          <w:sz w:val="24"/>
          <w:szCs w:val="24"/>
        </w:rPr>
        <w:t>као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поверени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посао</w:t>
      </w:r>
      <w:proofErr w:type="spellEnd"/>
      <w:r>
        <w:rPr>
          <w:rFonts w:ascii="Arial" w:hAnsi="Arial" w:cs="Tahoma"/>
          <w:sz w:val="24"/>
          <w:szCs w:val="24"/>
        </w:rPr>
        <w:t>).</w:t>
      </w:r>
      <w:proofErr w:type="gram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Tahoma"/>
          <w:sz w:val="24"/>
          <w:szCs w:val="24"/>
        </w:rPr>
        <w:t>Као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доказ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се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могу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приложити</w:t>
      </w:r>
      <w:proofErr w:type="spellEnd"/>
      <w:r>
        <w:rPr>
          <w:rFonts w:ascii="Arial" w:hAnsi="Arial" w:cs="Tahoma"/>
          <w:sz w:val="24"/>
          <w:szCs w:val="24"/>
        </w:rPr>
        <w:t xml:space="preserve"> и </w:t>
      </w:r>
      <w:proofErr w:type="spellStart"/>
      <w:r>
        <w:rPr>
          <w:rFonts w:ascii="Arial" w:hAnsi="Arial" w:cs="Tahoma"/>
          <w:sz w:val="24"/>
          <w:szCs w:val="24"/>
        </w:rPr>
        <w:t>фотокопије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докумен</w:t>
      </w:r>
      <w:r>
        <w:rPr>
          <w:rFonts w:ascii="Arial" w:hAnsi="Arial" w:cs="Tahoma"/>
          <w:sz w:val="24"/>
          <w:szCs w:val="24"/>
        </w:rPr>
        <w:t>ата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које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су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оверене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пре</w:t>
      </w:r>
      <w:proofErr w:type="spellEnd"/>
      <w:r>
        <w:rPr>
          <w:rFonts w:ascii="Arial" w:hAnsi="Arial" w:cs="Tahoma"/>
          <w:sz w:val="24"/>
          <w:szCs w:val="24"/>
        </w:rPr>
        <w:t xml:space="preserve"> 01.03.2017.</w:t>
      </w:r>
      <w:proofErr w:type="gram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Tahoma"/>
          <w:sz w:val="24"/>
          <w:szCs w:val="24"/>
        </w:rPr>
        <w:t>године</w:t>
      </w:r>
      <w:proofErr w:type="spellEnd"/>
      <w:proofErr w:type="gramEnd"/>
      <w:r>
        <w:rPr>
          <w:rFonts w:ascii="Arial" w:hAnsi="Arial" w:cs="Tahoma"/>
          <w:sz w:val="24"/>
          <w:szCs w:val="24"/>
        </w:rPr>
        <w:t xml:space="preserve"> у </w:t>
      </w:r>
      <w:proofErr w:type="spellStart"/>
      <w:r>
        <w:rPr>
          <w:rFonts w:ascii="Arial" w:hAnsi="Arial" w:cs="Tahoma"/>
          <w:sz w:val="24"/>
          <w:szCs w:val="24"/>
        </w:rPr>
        <w:t>основним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судовима</w:t>
      </w:r>
      <w:proofErr w:type="spellEnd"/>
      <w:r>
        <w:rPr>
          <w:rFonts w:ascii="Arial" w:hAnsi="Arial" w:cs="Tahoma"/>
          <w:sz w:val="24"/>
          <w:szCs w:val="24"/>
        </w:rPr>
        <w:t xml:space="preserve">, </w:t>
      </w:r>
      <w:proofErr w:type="spellStart"/>
      <w:r>
        <w:rPr>
          <w:rFonts w:ascii="Arial" w:hAnsi="Arial" w:cs="Tahoma"/>
          <w:sz w:val="24"/>
          <w:szCs w:val="24"/>
        </w:rPr>
        <w:t>односно</w:t>
      </w:r>
      <w:proofErr w:type="spellEnd"/>
      <w:r>
        <w:rPr>
          <w:rFonts w:ascii="Arial" w:hAnsi="Arial" w:cs="Tahoma"/>
          <w:sz w:val="24"/>
          <w:szCs w:val="24"/>
        </w:rPr>
        <w:t xml:space="preserve">, </w:t>
      </w:r>
      <w:proofErr w:type="spellStart"/>
      <w:r>
        <w:rPr>
          <w:rFonts w:ascii="Arial" w:hAnsi="Arial" w:cs="Tahoma"/>
          <w:sz w:val="24"/>
          <w:szCs w:val="24"/>
        </w:rPr>
        <w:t>општинским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управама</w:t>
      </w:r>
      <w:proofErr w:type="spellEnd"/>
      <w:r>
        <w:rPr>
          <w:rFonts w:ascii="Arial" w:hAnsi="Arial" w:cs="Tahoma"/>
          <w:sz w:val="24"/>
          <w:szCs w:val="24"/>
        </w:rPr>
        <w:t>.</w:t>
      </w:r>
    </w:p>
    <w:p w:rsidR="00EA12C8" w:rsidRDefault="00EA12C8">
      <w:pPr>
        <w:pStyle w:val="NoSpacing"/>
        <w:spacing w:line="240" w:lineRule="exact"/>
        <w:jc w:val="both"/>
        <w:rPr>
          <w:rFonts w:ascii="Arial" w:hAnsi="Arial" w:cs="Tahoma"/>
          <w:sz w:val="24"/>
          <w:szCs w:val="24"/>
        </w:rPr>
      </w:pPr>
    </w:p>
    <w:p w:rsidR="00EA12C8" w:rsidRDefault="00C932A4">
      <w:pPr>
        <w:pStyle w:val="NoSpacing"/>
        <w:spacing w:line="240" w:lineRule="exact"/>
        <w:jc w:val="both"/>
        <w:rPr>
          <w:rFonts w:ascii="Arial" w:hAnsi="Arial"/>
          <w:sz w:val="24"/>
          <w:szCs w:val="24"/>
        </w:rPr>
      </w:pPr>
      <w:proofErr w:type="spellStart"/>
      <w:proofErr w:type="gramStart"/>
      <w:r>
        <w:rPr>
          <w:rFonts w:ascii="Arial" w:hAnsi="Arial" w:cs="Tahoma"/>
          <w:sz w:val="24"/>
          <w:szCs w:val="24"/>
        </w:rPr>
        <w:t>Одредбом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члана</w:t>
      </w:r>
      <w:proofErr w:type="spellEnd"/>
      <w:r>
        <w:rPr>
          <w:rFonts w:ascii="Arial" w:hAnsi="Arial" w:cs="Tahoma"/>
          <w:sz w:val="24"/>
          <w:szCs w:val="24"/>
        </w:rPr>
        <w:t xml:space="preserve"> 9.</w:t>
      </w:r>
      <w:proofErr w:type="gramEnd"/>
      <w:r>
        <w:rPr>
          <w:rFonts w:ascii="Arial" w:hAnsi="Arial" w:cs="Tahoma"/>
          <w:sz w:val="24"/>
          <w:szCs w:val="24"/>
        </w:rPr>
        <w:t xml:space="preserve"> </w:t>
      </w:r>
      <w:proofErr w:type="gramStart"/>
      <w:r>
        <w:rPr>
          <w:rFonts w:ascii="Arial" w:hAnsi="Arial" w:cs="Tahoma"/>
          <w:sz w:val="24"/>
          <w:szCs w:val="24"/>
        </w:rPr>
        <w:t>и</w:t>
      </w:r>
      <w:proofErr w:type="gram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члана</w:t>
      </w:r>
      <w:proofErr w:type="spellEnd"/>
      <w:r>
        <w:rPr>
          <w:rFonts w:ascii="Arial" w:hAnsi="Arial" w:cs="Tahoma"/>
          <w:sz w:val="24"/>
          <w:szCs w:val="24"/>
        </w:rPr>
        <w:t xml:space="preserve"> 103. </w:t>
      </w:r>
      <w:proofErr w:type="spellStart"/>
      <w:proofErr w:type="gramStart"/>
      <w:r>
        <w:rPr>
          <w:rFonts w:ascii="Arial" w:hAnsi="Arial" w:cs="Tahoma"/>
          <w:sz w:val="24"/>
          <w:szCs w:val="24"/>
        </w:rPr>
        <w:t>Закона</w:t>
      </w:r>
      <w:proofErr w:type="spellEnd"/>
      <w:r>
        <w:rPr>
          <w:rFonts w:ascii="Arial" w:hAnsi="Arial" w:cs="Tahoma"/>
          <w:sz w:val="24"/>
          <w:szCs w:val="24"/>
        </w:rPr>
        <w:t xml:space="preserve"> о </w:t>
      </w:r>
      <w:proofErr w:type="spellStart"/>
      <w:r>
        <w:rPr>
          <w:rFonts w:ascii="Arial" w:hAnsi="Arial" w:cs="Tahoma"/>
          <w:sz w:val="24"/>
          <w:szCs w:val="24"/>
        </w:rPr>
        <w:t>општем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управном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поступку</w:t>
      </w:r>
      <w:proofErr w:type="spellEnd"/>
      <w:r>
        <w:rPr>
          <w:rFonts w:ascii="Arial" w:hAnsi="Arial" w:cs="Tahoma"/>
          <w:sz w:val="24"/>
          <w:szCs w:val="24"/>
        </w:rPr>
        <w:t xml:space="preserve"> („</w:t>
      </w:r>
      <w:proofErr w:type="spellStart"/>
      <w:r>
        <w:rPr>
          <w:rFonts w:ascii="Arial" w:hAnsi="Arial" w:cs="Tahoma"/>
          <w:sz w:val="24"/>
          <w:szCs w:val="24"/>
        </w:rPr>
        <w:t>Службени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гласник</w:t>
      </w:r>
      <w:proofErr w:type="spellEnd"/>
      <w:r>
        <w:rPr>
          <w:rFonts w:ascii="Arial" w:hAnsi="Arial" w:cs="Tahoma"/>
          <w:sz w:val="24"/>
          <w:szCs w:val="24"/>
        </w:rPr>
        <w:t xml:space="preserve"> РС“, </w:t>
      </w:r>
      <w:proofErr w:type="spellStart"/>
      <w:r>
        <w:rPr>
          <w:rFonts w:ascii="Arial" w:hAnsi="Arial" w:cs="Tahoma"/>
          <w:sz w:val="24"/>
          <w:szCs w:val="24"/>
        </w:rPr>
        <w:t>бр</w:t>
      </w:r>
      <w:proofErr w:type="spellEnd"/>
      <w:r>
        <w:rPr>
          <w:rFonts w:ascii="Arial" w:hAnsi="Arial" w:cs="Tahoma"/>
          <w:sz w:val="24"/>
          <w:szCs w:val="24"/>
        </w:rPr>
        <w:t xml:space="preserve">. 18/16, 95/18 – </w:t>
      </w:r>
      <w:proofErr w:type="spellStart"/>
      <w:r>
        <w:rPr>
          <w:rFonts w:ascii="Arial" w:hAnsi="Arial" w:cs="Tahoma"/>
          <w:sz w:val="24"/>
          <w:szCs w:val="24"/>
        </w:rPr>
        <w:t>аутентично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тумачење</w:t>
      </w:r>
      <w:proofErr w:type="spellEnd"/>
      <w:r>
        <w:rPr>
          <w:rFonts w:ascii="Arial" w:hAnsi="Arial" w:cs="Tahoma"/>
          <w:sz w:val="24"/>
          <w:szCs w:val="24"/>
        </w:rPr>
        <w:t xml:space="preserve"> и 2/23 – </w:t>
      </w:r>
      <w:proofErr w:type="spellStart"/>
      <w:r>
        <w:rPr>
          <w:rFonts w:ascii="Arial" w:hAnsi="Arial" w:cs="Tahoma"/>
          <w:sz w:val="24"/>
          <w:szCs w:val="24"/>
        </w:rPr>
        <w:t>одлука</w:t>
      </w:r>
      <w:proofErr w:type="spellEnd"/>
      <w:r>
        <w:rPr>
          <w:rFonts w:ascii="Arial" w:hAnsi="Arial" w:cs="Tahoma"/>
          <w:sz w:val="24"/>
          <w:szCs w:val="24"/>
        </w:rPr>
        <w:t xml:space="preserve"> УС) </w:t>
      </w:r>
      <w:proofErr w:type="spellStart"/>
      <w:r>
        <w:rPr>
          <w:rFonts w:ascii="Arial" w:hAnsi="Arial" w:cs="Tahoma"/>
          <w:sz w:val="24"/>
          <w:szCs w:val="24"/>
        </w:rPr>
        <w:t>прописано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је</w:t>
      </w:r>
      <w:proofErr w:type="spellEnd"/>
      <w:r>
        <w:rPr>
          <w:rFonts w:ascii="Arial" w:hAnsi="Arial" w:cs="Tahoma"/>
          <w:sz w:val="24"/>
          <w:szCs w:val="24"/>
        </w:rPr>
        <w:t>,</w:t>
      </w:r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између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осталог</w:t>
      </w:r>
      <w:proofErr w:type="spellEnd"/>
      <w:r>
        <w:rPr>
          <w:rFonts w:ascii="Arial" w:hAnsi="Arial" w:cs="Tahoma"/>
          <w:sz w:val="24"/>
          <w:szCs w:val="24"/>
        </w:rPr>
        <w:t xml:space="preserve">, </w:t>
      </w:r>
      <w:proofErr w:type="spellStart"/>
      <w:r>
        <w:rPr>
          <w:rFonts w:ascii="Arial" w:hAnsi="Arial" w:cs="Tahoma"/>
          <w:sz w:val="24"/>
          <w:szCs w:val="24"/>
        </w:rPr>
        <w:t>да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орган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може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да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врши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увид</w:t>
      </w:r>
      <w:proofErr w:type="spellEnd"/>
      <w:r>
        <w:rPr>
          <w:rFonts w:ascii="Arial" w:hAnsi="Arial" w:cs="Tahoma"/>
          <w:sz w:val="24"/>
          <w:szCs w:val="24"/>
        </w:rPr>
        <w:t xml:space="preserve">, </w:t>
      </w:r>
      <w:proofErr w:type="spellStart"/>
      <w:r>
        <w:rPr>
          <w:rFonts w:ascii="Arial" w:hAnsi="Arial" w:cs="Tahoma"/>
          <w:sz w:val="24"/>
          <w:szCs w:val="24"/>
        </w:rPr>
        <w:t>прибавља</w:t>
      </w:r>
      <w:proofErr w:type="spellEnd"/>
      <w:r>
        <w:rPr>
          <w:rFonts w:ascii="Arial" w:hAnsi="Arial" w:cs="Tahoma"/>
          <w:sz w:val="24"/>
          <w:szCs w:val="24"/>
        </w:rPr>
        <w:t xml:space="preserve"> и </w:t>
      </w:r>
      <w:proofErr w:type="spellStart"/>
      <w:r>
        <w:rPr>
          <w:rFonts w:ascii="Arial" w:hAnsi="Arial" w:cs="Tahoma"/>
          <w:sz w:val="24"/>
          <w:szCs w:val="24"/>
        </w:rPr>
        <w:t>обрађује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личне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податке</w:t>
      </w:r>
      <w:proofErr w:type="spellEnd"/>
      <w:r>
        <w:rPr>
          <w:rFonts w:ascii="Arial" w:hAnsi="Arial" w:cs="Tahoma"/>
          <w:sz w:val="24"/>
          <w:szCs w:val="24"/>
        </w:rPr>
        <w:t xml:space="preserve"> о </w:t>
      </w:r>
      <w:proofErr w:type="spellStart"/>
      <w:r>
        <w:rPr>
          <w:rFonts w:ascii="Arial" w:hAnsi="Arial" w:cs="Tahoma"/>
          <w:sz w:val="24"/>
          <w:szCs w:val="24"/>
        </w:rPr>
        <w:t>чињеницама</w:t>
      </w:r>
      <w:proofErr w:type="spellEnd"/>
      <w:r>
        <w:rPr>
          <w:rFonts w:ascii="Arial" w:hAnsi="Arial" w:cs="Tahoma"/>
          <w:sz w:val="24"/>
          <w:szCs w:val="24"/>
        </w:rPr>
        <w:t xml:space="preserve"> о </w:t>
      </w:r>
      <w:proofErr w:type="spellStart"/>
      <w:r>
        <w:rPr>
          <w:rFonts w:ascii="Arial" w:hAnsi="Arial" w:cs="Tahoma"/>
          <w:sz w:val="24"/>
          <w:szCs w:val="24"/>
        </w:rPr>
        <w:t>којима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се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води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службена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евиденција</w:t>
      </w:r>
      <w:proofErr w:type="spellEnd"/>
      <w:r>
        <w:rPr>
          <w:rFonts w:ascii="Arial" w:hAnsi="Arial" w:cs="Tahoma"/>
          <w:sz w:val="24"/>
          <w:szCs w:val="24"/>
        </w:rPr>
        <w:t xml:space="preserve">, </w:t>
      </w:r>
      <w:proofErr w:type="spellStart"/>
      <w:r>
        <w:rPr>
          <w:rFonts w:ascii="Arial" w:hAnsi="Arial" w:cs="Tahoma"/>
          <w:sz w:val="24"/>
          <w:szCs w:val="24"/>
        </w:rPr>
        <w:t>осим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ако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странка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изричито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изјави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да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ће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податке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прибавити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сама</w:t>
      </w:r>
      <w:proofErr w:type="spellEnd"/>
      <w:r>
        <w:rPr>
          <w:rFonts w:ascii="Arial" w:hAnsi="Arial" w:cs="Tahoma"/>
          <w:sz w:val="24"/>
          <w:szCs w:val="24"/>
        </w:rPr>
        <w:t>.</w:t>
      </w:r>
      <w:proofErr w:type="gramEnd"/>
    </w:p>
    <w:p w:rsidR="00EA12C8" w:rsidRDefault="00EA12C8">
      <w:pPr>
        <w:pStyle w:val="NoSpacing"/>
        <w:spacing w:line="240" w:lineRule="exact"/>
        <w:jc w:val="both"/>
        <w:rPr>
          <w:rFonts w:ascii="Arial" w:hAnsi="Arial" w:cs="Tahoma"/>
          <w:sz w:val="24"/>
          <w:szCs w:val="24"/>
        </w:rPr>
      </w:pPr>
    </w:p>
    <w:p w:rsidR="00EA12C8" w:rsidRDefault="00C932A4">
      <w:pPr>
        <w:pStyle w:val="NoSpacing"/>
        <w:spacing w:line="240" w:lineRule="exact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 w:cs="Tahoma"/>
          <w:sz w:val="24"/>
          <w:szCs w:val="24"/>
        </w:rPr>
        <w:t>Документи</w:t>
      </w:r>
      <w:proofErr w:type="spellEnd"/>
      <w:r>
        <w:rPr>
          <w:rFonts w:ascii="Arial" w:hAnsi="Arial" w:cs="Tahoma"/>
          <w:sz w:val="24"/>
          <w:szCs w:val="24"/>
        </w:rPr>
        <w:t xml:space="preserve"> о </w:t>
      </w:r>
      <w:proofErr w:type="spellStart"/>
      <w:r>
        <w:rPr>
          <w:rFonts w:ascii="Arial" w:hAnsi="Arial" w:cs="Tahoma"/>
          <w:sz w:val="24"/>
          <w:szCs w:val="24"/>
        </w:rPr>
        <w:t>чињеницама</w:t>
      </w:r>
      <w:proofErr w:type="spellEnd"/>
      <w:r>
        <w:rPr>
          <w:rFonts w:ascii="Arial" w:hAnsi="Arial" w:cs="Tahoma"/>
          <w:sz w:val="24"/>
          <w:szCs w:val="24"/>
        </w:rPr>
        <w:t xml:space="preserve"> о </w:t>
      </w:r>
      <w:proofErr w:type="spellStart"/>
      <w:r>
        <w:rPr>
          <w:rFonts w:ascii="Arial" w:hAnsi="Arial" w:cs="Tahoma"/>
          <w:sz w:val="24"/>
          <w:szCs w:val="24"/>
        </w:rPr>
        <w:t>којима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се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води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службена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евиденција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су</w:t>
      </w:r>
      <w:proofErr w:type="spellEnd"/>
      <w:r>
        <w:rPr>
          <w:rFonts w:ascii="Arial" w:hAnsi="Arial" w:cs="Tahoma"/>
          <w:sz w:val="24"/>
          <w:szCs w:val="24"/>
        </w:rPr>
        <w:t xml:space="preserve">: </w:t>
      </w:r>
      <w:proofErr w:type="spellStart"/>
      <w:r>
        <w:rPr>
          <w:rFonts w:ascii="Arial" w:hAnsi="Arial" w:cs="Tahoma"/>
          <w:sz w:val="24"/>
          <w:szCs w:val="24"/>
        </w:rPr>
        <w:t>уверење</w:t>
      </w:r>
      <w:proofErr w:type="spellEnd"/>
      <w:r>
        <w:rPr>
          <w:rFonts w:ascii="Arial" w:hAnsi="Arial" w:cs="Tahoma"/>
          <w:sz w:val="24"/>
          <w:szCs w:val="24"/>
        </w:rPr>
        <w:t xml:space="preserve"> о </w:t>
      </w:r>
      <w:proofErr w:type="spellStart"/>
      <w:r>
        <w:rPr>
          <w:rFonts w:ascii="Arial" w:hAnsi="Arial" w:cs="Tahoma"/>
          <w:sz w:val="24"/>
          <w:szCs w:val="24"/>
        </w:rPr>
        <w:t>држављанству</w:t>
      </w:r>
      <w:proofErr w:type="spellEnd"/>
      <w:r>
        <w:rPr>
          <w:rFonts w:ascii="Arial" w:hAnsi="Arial" w:cs="Tahoma"/>
          <w:sz w:val="24"/>
          <w:szCs w:val="24"/>
        </w:rPr>
        <w:t xml:space="preserve"> и </w:t>
      </w:r>
      <w:proofErr w:type="spellStart"/>
      <w:r>
        <w:rPr>
          <w:rFonts w:ascii="Arial" w:hAnsi="Arial" w:cs="Tahoma"/>
          <w:sz w:val="24"/>
          <w:szCs w:val="24"/>
        </w:rPr>
        <w:t>извод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из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матичне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књиге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рођених</w:t>
      </w:r>
      <w:proofErr w:type="spellEnd"/>
      <w:r>
        <w:rPr>
          <w:rFonts w:ascii="Arial" w:hAnsi="Arial" w:cs="Tahoma"/>
          <w:sz w:val="24"/>
          <w:szCs w:val="24"/>
        </w:rPr>
        <w:t>.</w:t>
      </w:r>
    </w:p>
    <w:p w:rsidR="00EA12C8" w:rsidRDefault="00EA12C8">
      <w:pPr>
        <w:pStyle w:val="NoSpacing"/>
        <w:spacing w:line="240" w:lineRule="exact"/>
        <w:jc w:val="both"/>
        <w:rPr>
          <w:rFonts w:ascii="Arial" w:hAnsi="Arial" w:cs="Tahoma"/>
          <w:sz w:val="24"/>
          <w:szCs w:val="24"/>
        </w:rPr>
      </w:pPr>
    </w:p>
    <w:p w:rsidR="00EA12C8" w:rsidRDefault="00C932A4">
      <w:pPr>
        <w:pStyle w:val="NoSpacing"/>
        <w:spacing w:line="240" w:lineRule="exact"/>
        <w:jc w:val="both"/>
        <w:rPr>
          <w:rFonts w:ascii="Arial" w:hAnsi="Arial"/>
          <w:sz w:val="24"/>
          <w:szCs w:val="24"/>
        </w:rPr>
      </w:pPr>
      <w:proofErr w:type="spellStart"/>
      <w:proofErr w:type="gramStart"/>
      <w:r>
        <w:rPr>
          <w:rFonts w:ascii="Arial" w:hAnsi="Arial" w:cs="Tahoma"/>
          <w:sz w:val="24"/>
          <w:szCs w:val="24"/>
        </w:rPr>
        <w:t>Потребно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је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да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учесник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јавног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позива</w:t>
      </w:r>
      <w:proofErr w:type="spellEnd"/>
      <w:r>
        <w:rPr>
          <w:rFonts w:ascii="Arial" w:hAnsi="Arial" w:cs="Tahoma"/>
          <w:sz w:val="24"/>
          <w:szCs w:val="24"/>
        </w:rPr>
        <w:t xml:space="preserve">, </w:t>
      </w:r>
      <w:proofErr w:type="spellStart"/>
      <w:r>
        <w:rPr>
          <w:rFonts w:ascii="Arial" w:hAnsi="Arial" w:cs="Tahoma"/>
          <w:sz w:val="24"/>
          <w:szCs w:val="24"/>
        </w:rPr>
        <w:t>уз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наведене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доказе</w:t>
      </w:r>
      <w:proofErr w:type="spellEnd"/>
      <w:r>
        <w:rPr>
          <w:rFonts w:ascii="Arial" w:hAnsi="Arial" w:cs="Tahoma"/>
          <w:sz w:val="24"/>
          <w:szCs w:val="24"/>
        </w:rPr>
        <w:t xml:space="preserve">, </w:t>
      </w:r>
      <w:proofErr w:type="spellStart"/>
      <w:r>
        <w:rPr>
          <w:rFonts w:ascii="Arial" w:hAnsi="Arial" w:cs="Tahoma"/>
          <w:sz w:val="24"/>
          <w:szCs w:val="24"/>
        </w:rPr>
        <w:t>достави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изјаву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којом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се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опредељује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за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једну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од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могућности</w:t>
      </w:r>
      <w:proofErr w:type="spellEnd"/>
      <w:r>
        <w:rPr>
          <w:rFonts w:ascii="Arial" w:hAnsi="Arial" w:cs="Tahoma"/>
          <w:sz w:val="24"/>
          <w:szCs w:val="24"/>
        </w:rPr>
        <w:t xml:space="preserve">, </w:t>
      </w:r>
      <w:proofErr w:type="spellStart"/>
      <w:r>
        <w:rPr>
          <w:rFonts w:ascii="Arial" w:hAnsi="Arial" w:cs="Tahoma"/>
          <w:sz w:val="24"/>
          <w:szCs w:val="24"/>
        </w:rPr>
        <w:t>да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орган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прибави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податке</w:t>
      </w:r>
      <w:proofErr w:type="spellEnd"/>
      <w:r>
        <w:rPr>
          <w:rFonts w:ascii="Arial" w:hAnsi="Arial" w:cs="Tahoma"/>
          <w:sz w:val="24"/>
          <w:szCs w:val="24"/>
        </w:rPr>
        <w:t xml:space="preserve"> о </w:t>
      </w:r>
      <w:proofErr w:type="spellStart"/>
      <w:r>
        <w:rPr>
          <w:rFonts w:ascii="Arial" w:hAnsi="Arial" w:cs="Tahoma"/>
          <w:sz w:val="24"/>
          <w:szCs w:val="24"/>
        </w:rPr>
        <w:t>којима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се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води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службена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евиденција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или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да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ће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то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ка</w:t>
      </w:r>
      <w:r>
        <w:rPr>
          <w:rFonts w:ascii="Arial" w:hAnsi="Arial" w:cs="Tahoma"/>
          <w:sz w:val="24"/>
          <w:szCs w:val="24"/>
        </w:rPr>
        <w:t>ндитат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учинити</w:t>
      </w:r>
      <w:proofErr w:type="spellEnd"/>
      <w:r>
        <w:rPr>
          <w:rFonts w:ascii="Arial" w:hAnsi="Arial" w:cs="Tahoma"/>
          <w:sz w:val="24"/>
          <w:szCs w:val="24"/>
        </w:rPr>
        <w:t xml:space="preserve"> </w:t>
      </w:r>
      <w:proofErr w:type="spellStart"/>
      <w:r>
        <w:rPr>
          <w:rFonts w:ascii="Arial" w:hAnsi="Arial" w:cs="Tahoma"/>
          <w:sz w:val="24"/>
          <w:szCs w:val="24"/>
        </w:rPr>
        <w:t>сам</w:t>
      </w:r>
      <w:proofErr w:type="spellEnd"/>
      <w:r>
        <w:rPr>
          <w:rFonts w:ascii="Arial" w:hAnsi="Arial" w:cs="Tahoma"/>
          <w:sz w:val="24"/>
          <w:szCs w:val="24"/>
        </w:rPr>
        <w:t>.</w:t>
      </w:r>
      <w:proofErr w:type="gramEnd"/>
    </w:p>
    <w:p w:rsidR="00EA12C8" w:rsidRDefault="00EA12C8">
      <w:pPr>
        <w:shd w:val="clear" w:color="auto" w:fill="FFFFFF"/>
        <w:spacing w:line="240" w:lineRule="exact"/>
        <w:jc w:val="both"/>
        <w:rPr>
          <w:rFonts w:cs="Tahoma"/>
          <w:b/>
          <w:sz w:val="24"/>
          <w:szCs w:val="24"/>
          <w:u w:val="single"/>
          <w:lang w:eastAsia="en-US"/>
        </w:rPr>
      </w:pPr>
    </w:p>
    <w:p w:rsidR="00EA12C8" w:rsidRDefault="00C932A4">
      <w:pPr>
        <w:pStyle w:val="NoSpacing"/>
        <w:spacing w:line="240" w:lineRule="exact"/>
        <w:jc w:val="both"/>
      </w:pPr>
      <w:proofErr w:type="spellStart"/>
      <w:proofErr w:type="gramStart"/>
      <w:r>
        <w:rPr>
          <w:rFonts w:ascii="Arial" w:eastAsia="Times New Roman" w:hAnsi="Arial" w:cs="Tahoma"/>
          <w:sz w:val="24"/>
          <w:szCs w:val="24"/>
        </w:rPr>
        <w:t>Образац</w:t>
      </w:r>
      <w:proofErr w:type="spellEnd"/>
      <w:r>
        <w:rPr>
          <w:rFonts w:ascii="Arial" w:eastAsia="Times New Roman" w:hAnsi="Arial" w:cs="Tahoma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ahoma"/>
          <w:sz w:val="24"/>
          <w:szCs w:val="24"/>
        </w:rPr>
        <w:t>изјаве</w:t>
      </w:r>
      <w:proofErr w:type="spellEnd"/>
      <w:r>
        <w:rPr>
          <w:rFonts w:ascii="Arial" w:eastAsia="Times New Roman" w:hAnsi="Arial" w:cs="Tahoma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ahoma"/>
          <w:sz w:val="24"/>
          <w:szCs w:val="24"/>
        </w:rPr>
        <w:t>се</w:t>
      </w:r>
      <w:proofErr w:type="spellEnd"/>
      <w:r>
        <w:rPr>
          <w:rFonts w:ascii="Arial" w:eastAsia="Times New Roman" w:hAnsi="Arial" w:cs="Tahoma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ahoma"/>
          <w:sz w:val="24"/>
          <w:szCs w:val="24"/>
        </w:rPr>
        <w:t>налази</w:t>
      </w:r>
      <w:proofErr w:type="spellEnd"/>
      <w:r>
        <w:rPr>
          <w:rFonts w:ascii="Arial" w:eastAsia="Times New Roman" w:hAnsi="Arial" w:cs="Tahoma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ahoma"/>
          <w:sz w:val="24"/>
          <w:szCs w:val="24"/>
        </w:rPr>
        <w:t>на</w:t>
      </w:r>
      <w:proofErr w:type="spellEnd"/>
      <w:r>
        <w:rPr>
          <w:rFonts w:ascii="Arial" w:eastAsia="Times New Roman" w:hAnsi="Arial" w:cs="Tahoma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ahoma"/>
          <w:sz w:val="24"/>
          <w:szCs w:val="24"/>
        </w:rPr>
        <w:t>веб</w:t>
      </w:r>
      <w:proofErr w:type="spellEnd"/>
      <w:r>
        <w:rPr>
          <w:rFonts w:ascii="Arial" w:eastAsia="Times New Roman" w:hAnsi="Arial" w:cs="Tahoma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ahoma"/>
          <w:sz w:val="24"/>
          <w:szCs w:val="24"/>
        </w:rPr>
        <w:t>презентацији</w:t>
      </w:r>
      <w:proofErr w:type="spellEnd"/>
      <w:r>
        <w:rPr>
          <w:rFonts w:ascii="Arial" w:eastAsia="Times New Roman" w:hAnsi="Arial" w:cs="Tahoma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ahoma"/>
          <w:sz w:val="24"/>
          <w:szCs w:val="24"/>
        </w:rPr>
        <w:t>Града</w:t>
      </w:r>
      <w:proofErr w:type="spellEnd"/>
      <w:r>
        <w:rPr>
          <w:rFonts w:ascii="Arial" w:eastAsia="Times New Roman" w:hAnsi="Arial" w:cs="Tahoma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ahoma"/>
          <w:sz w:val="24"/>
          <w:szCs w:val="24"/>
        </w:rPr>
        <w:t>Зајечара</w:t>
      </w:r>
      <w:proofErr w:type="spellEnd"/>
      <w:r>
        <w:rPr>
          <w:rFonts w:ascii="Arial" w:eastAsia="Times New Roman" w:hAnsi="Arial" w:cs="Tahoma"/>
          <w:sz w:val="24"/>
          <w:szCs w:val="24"/>
        </w:rPr>
        <w:t xml:space="preserve"> </w:t>
      </w:r>
      <w:hyperlink r:id="rId7">
        <w:r>
          <w:rPr>
            <w:rStyle w:val="Hyperlink"/>
            <w:rFonts w:ascii="Arial" w:hAnsi="Arial" w:cs="Tahoma"/>
            <w:color w:val="auto"/>
            <w:sz w:val="24"/>
            <w:szCs w:val="24"/>
          </w:rPr>
          <w:t>www.</w:t>
        </w:r>
        <w:r>
          <w:rPr>
            <w:rStyle w:val="Hyperlink"/>
            <w:rFonts w:ascii="Arial" w:hAnsi="Arial" w:cs="Tahoma"/>
            <w:color w:val="auto"/>
            <w:sz w:val="24"/>
            <w:szCs w:val="24"/>
            <w:lang w:val="sr-Latn-RS"/>
          </w:rPr>
          <w:t>zajecar.info</w:t>
        </w:r>
      </w:hyperlink>
      <w:r>
        <w:rPr>
          <w:rFonts w:ascii="Arial" w:eastAsia="Times New Roman" w:hAnsi="Arial" w:cs="Tahoma"/>
          <w:sz w:val="24"/>
          <w:szCs w:val="24"/>
        </w:rPr>
        <w:t xml:space="preserve">, </w:t>
      </w:r>
      <w:r>
        <w:rPr>
          <w:rFonts w:ascii="Arial" w:eastAsia="Times New Roman" w:hAnsi="Arial" w:cs="Tahoma"/>
          <w:sz w:val="24"/>
          <w:szCs w:val="24"/>
          <w:lang w:val="sr-Latn-RS"/>
        </w:rPr>
        <w:t xml:space="preserve">и </w:t>
      </w:r>
      <w:proofErr w:type="spellStart"/>
      <w:r>
        <w:rPr>
          <w:rFonts w:ascii="Arial" w:eastAsia="Times New Roman" w:hAnsi="Arial" w:cs="Tahoma"/>
          <w:sz w:val="24"/>
          <w:szCs w:val="24"/>
        </w:rPr>
        <w:t>објављена</w:t>
      </w:r>
      <w:proofErr w:type="spellEnd"/>
      <w:r>
        <w:rPr>
          <w:rFonts w:ascii="Arial" w:eastAsia="Times New Roman" w:hAnsi="Arial" w:cs="Tahoma"/>
          <w:sz w:val="24"/>
          <w:szCs w:val="24"/>
        </w:rPr>
        <w:t xml:space="preserve"> ј</w:t>
      </w:r>
      <w:r>
        <w:rPr>
          <w:rFonts w:ascii="Arial" w:eastAsia="Times New Roman" w:hAnsi="Arial" w:cs="Tahoma"/>
          <w:sz w:val="24"/>
          <w:szCs w:val="24"/>
          <w:lang w:val="sr-Latn-RS"/>
        </w:rPr>
        <w:t>е уз јавни позив,</w:t>
      </w:r>
      <w:r>
        <w:rPr>
          <w:rFonts w:ascii="Arial" w:eastAsia="Times New Roman" w:hAnsi="Arial" w:cs="Tahoma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ahoma"/>
          <w:sz w:val="24"/>
          <w:szCs w:val="24"/>
        </w:rPr>
        <w:t>где</w:t>
      </w:r>
      <w:proofErr w:type="spellEnd"/>
      <w:r>
        <w:rPr>
          <w:rFonts w:ascii="Arial" w:eastAsia="Times New Roman" w:hAnsi="Arial" w:cs="Tahoma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ahoma"/>
          <w:sz w:val="24"/>
          <w:szCs w:val="24"/>
        </w:rPr>
        <w:t>се</w:t>
      </w:r>
      <w:proofErr w:type="spellEnd"/>
      <w:r>
        <w:rPr>
          <w:rFonts w:ascii="Arial" w:eastAsia="Times New Roman" w:hAnsi="Arial" w:cs="Tahoma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ahoma"/>
          <w:sz w:val="24"/>
          <w:szCs w:val="24"/>
        </w:rPr>
        <w:t>иста</w:t>
      </w:r>
      <w:proofErr w:type="spellEnd"/>
      <w:r>
        <w:rPr>
          <w:rFonts w:ascii="Arial" w:eastAsia="Times New Roman" w:hAnsi="Arial" w:cs="Tahoma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ahoma"/>
          <w:sz w:val="24"/>
          <w:szCs w:val="24"/>
        </w:rPr>
        <w:t>може</w:t>
      </w:r>
      <w:proofErr w:type="spellEnd"/>
      <w:r>
        <w:rPr>
          <w:rFonts w:ascii="Arial" w:eastAsia="Times New Roman" w:hAnsi="Arial" w:cs="Tahoma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ahoma"/>
          <w:sz w:val="24"/>
          <w:szCs w:val="24"/>
        </w:rPr>
        <w:t>преузети</w:t>
      </w:r>
      <w:proofErr w:type="spellEnd"/>
      <w:r>
        <w:rPr>
          <w:rFonts w:ascii="Arial" w:eastAsia="Times New Roman" w:hAnsi="Arial" w:cs="Tahoma"/>
          <w:sz w:val="24"/>
          <w:szCs w:val="24"/>
        </w:rPr>
        <w:t>.</w:t>
      </w:r>
      <w:proofErr w:type="gramEnd"/>
      <w:r>
        <w:rPr>
          <w:rFonts w:ascii="Arial" w:eastAsia="Times New Roman" w:hAnsi="Arial" w:cs="Tahoma"/>
          <w:sz w:val="24"/>
          <w:szCs w:val="24"/>
        </w:rPr>
        <w:t xml:space="preserve"> </w:t>
      </w:r>
    </w:p>
    <w:p w:rsidR="00EA12C8" w:rsidRDefault="00EA12C8">
      <w:pPr>
        <w:shd w:val="clear" w:color="auto" w:fill="FFFFFF"/>
        <w:spacing w:line="240" w:lineRule="exact"/>
        <w:jc w:val="both"/>
        <w:rPr>
          <w:rFonts w:cs="Tahoma"/>
          <w:b/>
          <w:sz w:val="24"/>
          <w:szCs w:val="24"/>
          <w:u w:val="single"/>
          <w:lang w:eastAsia="en-US"/>
        </w:rPr>
      </w:pPr>
    </w:p>
    <w:p w:rsidR="00EA12C8" w:rsidRDefault="00C932A4">
      <w:pPr>
        <w:spacing w:line="240" w:lineRule="exact"/>
        <w:jc w:val="both"/>
        <w:rPr>
          <w:sz w:val="24"/>
          <w:szCs w:val="24"/>
        </w:rPr>
      </w:pPr>
      <w:r>
        <w:rPr>
          <w:rFonts w:cs="Tahoma"/>
          <w:bCs/>
          <w:sz w:val="24"/>
          <w:szCs w:val="24"/>
          <w:lang w:eastAsia="en-US"/>
        </w:rPr>
        <w:t xml:space="preserve">Пријаве се достављају путем поште на адресу: Градска </w:t>
      </w:r>
      <w:r>
        <w:rPr>
          <w:rFonts w:cs="Tahoma"/>
          <w:bCs/>
          <w:sz w:val="24"/>
          <w:szCs w:val="24"/>
          <w:lang w:eastAsia="en-US"/>
        </w:rPr>
        <w:t>управа града Зајечара, Трг ослобођења 1, са назнаком: “</w:t>
      </w:r>
      <w:r>
        <w:rPr>
          <w:rFonts w:cs="Tahoma"/>
          <w:b/>
          <w:sz w:val="24"/>
          <w:szCs w:val="24"/>
        </w:rPr>
        <w:t xml:space="preserve">За јавни позив за избор кандидата за закључење уговора о стручном оспособљавању за обављање послова комуналног милиционара – НЕ ОТВАРАТИ“ </w:t>
      </w:r>
      <w:r>
        <w:rPr>
          <w:rFonts w:cs="Arial"/>
          <w:color w:val="000000"/>
          <w:sz w:val="24"/>
          <w:szCs w:val="24"/>
        </w:rPr>
        <w:t>или се може предати непосредно на шалтеру Градског информативно</w:t>
      </w:r>
      <w:r>
        <w:rPr>
          <w:rFonts w:cs="Arial"/>
          <w:color w:val="000000"/>
          <w:sz w:val="24"/>
          <w:szCs w:val="24"/>
        </w:rPr>
        <w:t xml:space="preserve"> – услужног центра у згради Градске управе града Зајечара, Трг ослобођења 1.</w:t>
      </w:r>
      <w:r>
        <w:rPr>
          <w:rFonts w:cs="Arial"/>
          <w:sz w:val="24"/>
          <w:szCs w:val="24"/>
        </w:rPr>
        <w:t xml:space="preserve"> </w:t>
      </w:r>
    </w:p>
    <w:p w:rsidR="00EA12C8" w:rsidRDefault="00EA12C8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EA12C8" w:rsidRDefault="00EA12C8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EA12C8" w:rsidRDefault="00EA12C8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EA12C8" w:rsidRDefault="00EA12C8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EA12C8" w:rsidRDefault="00C932A4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rFonts w:cs="Tahoma"/>
          <w:bCs/>
          <w:sz w:val="24"/>
          <w:szCs w:val="24"/>
          <w:lang w:eastAsia="en-US"/>
        </w:rPr>
        <w:t>Обавештења се могу добити на телефон 019/31 50 043, радним даном од 11.00 до 15.30 часова. Контакт особа је Ненад Живковић, Шеф комуналне милиције.</w:t>
      </w:r>
    </w:p>
    <w:p w:rsidR="00EA12C8" w:rsidRDefault="00EA12C8">
      <w:pPr>
        <w:shd w:val="clear" w:color="auto" w:fill="FFFFFF"/>
        <w:spacing w:line="240" w:lineRule="exact"/>
        <w:jc w:val="both"/>
        <w:rPr>
          <w:rFonts w:cs="Tahoma"/>
          <w:bCs/>
          <w:color w:val="FF0000"/>
          <w:sz w:val="24"/>
          <w:szCs w:val="24"/>
          <w:lang w:eastAsia="en-US"/>
        </w:rPr>
      </w:pPr>
    </w:p>
    <w:p w:rsidR="00EA12C8" w:rsidRDefault="00C932A4">
      <w:pPr>
        <w:spacing w:line="240" w:lineRule="exact"/>
        <w:jc w:val="both"/>
        <w:rPr>
          <w:sz w:val="24"/>
          <w:szCs w:val="24"/>
        </w:rPr>
      </w:pPr>
      <w:r>
        <w:rPr>
          <w:rFonts w:eastAsiaTheme="minorHAnsi" w:cs="Tahoma"/>
          <w:sz w:val="24"/>
          <w:szCs w:val="24"/>
          <w:lang w:eastAsia="en-US"/>
        </w:rPr>
        <w:t xml:space="preserve">Cа кандидатима чије су пријаве комплетне и уз које су приложени сви потребни докази Комисија, образована  решењем  начелника Градске управе, извршиће усмену проверу </w:t>
      </w:r>
    </w:p>
    <w:p w:rsidR="00EA12C8" w:rsidRDefault="00C932A4">
      <w:pPr>
        <w:spacing w:line="240" w:lineRule="exact"/>
        <w:jc w:val="both"/>
        <w:rPr>
          <w:sz w:val="24"/>
          <w:szCs w:val="24"/>
        </w:rPr>
      </w:pPr>
      <w:r>
        <w:rPr>
          <w:rFonts w:eastAsiaTheme="minorHAnsi" w:cs="Tahoma"/>
          <w:sz w:val="24"/>
          <w:szCs w:val="24"/>
          <w:lang w:eastAsia="en-US"/>
        </w:rPr>
        <w:t xml:space="preserve">знања из области Закона о комуналној милицији  и вештину </w:t>
      </w:r>
      <w:r>
        <w:rPr>
          <w:rFonts w:cs="Tahoma"/>
          <w:sz w:val="24"/>
          <w:szCs w:val="24"/>
        </w:rPr>
        <w:t xml:space="preserve">комуникације, те ће се на основу </w:t>
      </w:r>
      <w:r>
        <w:rPr>
          <w:rFonts w:cs="Tahoma"/>
          <w:sz w:val="24"/>
          <w:szCs w:val="24"/>
        </w:rPr>
        <w:t>вредновања наведених провера извршити избор кандидата са којима ће се закључити уговор о стручном оспособљавању.</w:t>
      </w:r>
    </w:p>
    <w:p w:rsidR="00EA12C8" w:rsidRDefault="00EA12C8">
      <w:pPr>
        <w:spacing w:line="240" w:lineRule="exact"/>
        <w:jc w:val="both"/>
        <w:rPr>
          <w:rFonts w:cs="Tahoma"/>
          <w:sz w:val="24"/>
          <w:szCs w:val="24"/>
        </w:rPr>
      </w:pPr>
    </w:p>
    <w:p w:rsidR="00EA12C8" w:rsidRDefault="00C932A4">
      <w:pPr>
        <w:spacing w:line="240" w:lineRule="exact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Кандидатима, који нису изабрани, биће достављено писано обавештење.</w:t>
      </w:r>
    </w:p>
    <w:p w:rsidR="00EA12C8" w:rsidRDefault="00EA12C8">
      <w:pPr>
        <w:spacing w:line="240" w:lineRule="exact"/>
        <w:jc w:val="both"/>
        <w:rPr>
          <w:rFonts w:eastAsiaTheme="minorHAnsi" w:cs="Tahoma"/>
          <w:sz w:val="24"/>
          <w:szCs w:val="24"/>
          <w:lang w:eastAsia="en-US"/>
        </w:rPr>
      </w:pPr>
    </w:p>
    <w:p w:rsidR="00EA12C8" w:rsidRDefault="00EA12C8">
      <w:pPr>
        <w:spacing w:line="240" w:lineRule="exact"/>
        <w:jc w:val="both"/>
        <w:rPr>
          <w:rFonts w:eastAsiaTheme="minorHAnsi" w:cs="Tahoma"/>
          <w:sz w:val="24"/>
          <w:szCs w:val="24"/>
          <w:lang w:eastAsia="en-US"/>
        </w:rPr>
      </w:pPr>
    </w:p>
    <w:p w:rsidR="00EA12C8" w:rsidRDefault="00C932A4">
      <w:pPr>
        <w:spacing w:line="240" w:lineRule="exact"/>
        <w:jc w:val="both"/>
        <w:rPr>
          <w:sz w:val="24"/>
          <w:szCs w:val="24"/>
        </w:rPr>
      </w:pPr>
      <w:r>
        <w:rPr>
          <w:rFonts w:eastAsiaTheme="minorHAnsi" w:cs="Tahoma"/>
          <w:sz w:val="24"/>
          <w:szCs w:val="24"/>
          <w:lang w:eastAsia="en-US"/>
        </w:rPr>
        <w:t>Провера знања и вештина биће спроведена у просторијама Градске управе гр</w:t>
      </w:r>
      <w:r>
        <w:rPr>
          <w:rFonts w:eastAsiaTheme="minorHAnsi" w:cs="Tahoma"/>
          <w:sz w:val="24"/>
          <w:szCs w:val="24"/>
          <w:lang w:eastAsia="en-US"/>
        </w:rPr>
        <w:t>ада Зајечара, с тим што ће кандидати о датуму и времену бити обавештени на контакте (бројеве телефона, мејл адресе), које наведу у својим пријавама.</w:t>
      </w:r>
      <w:r>
        <w:rPr>
          <w:rFonts w:cs="Tahoma"/>
          <w:b/>
          <w:bCs/>
          <w:sz w:val="24"/>
          <w:szCs w:val="24"/>
          <w:u w:val="single"/>
          <w:lang w:eastAsia="en-US"/>
        </w:rPr>
        <w:t xml:space="preserve"> </w:t>
      </w:r>
    </w:p>
    <w:p w:rsidR="00EA12C8" w:rsidRDefault="00EA12C8">
      <w:pPr>
        <w:shd w:val="clear" w:color="auto" w:fill="FFFFFF"/>
        <w:spacing w:line="240" w:lineRule="exact"/>
        <w:jc w:val="both"/>
        <w:rPr>
          <w:rFonts w:cs="Tahoma"/>
          <w:sz w:val="24"/>
          <w:szCs w:val="24"/>
          <w:lang w:eastAsia="en-US"/>
        </w:rPr>
      </w:pPr>
    </w:p>
    <w:p w:rsidR="00EA12C8" w:rsidRDefault="00C932A4">
      <w:pPr>
        <w:shd w:val="clear" w:color="auto" w:fill="FFFFFF"/>
        <w:spacing w:line="240" w:lineRule="exact"/>
        <w:jc w:val="both"/>
      </w:pPr>
      <w:r>
        <w:rPr>
          <w:rFonts w:cs="Tahoma"/>
          <w:sz w:val="24"/>
          <w:szCs w:val="24"/>
          <w:lang w:eastAsia="en-US"/>
        </w:rPr>
        <w:t xml:space="preserve">Овај позив се објављује на огласној табли и веб презентацији Града Зајечара </w:t>
      </w:r>
      <w:hyperlink r:id="rId8">
        <w:r>
          <w:rPr>
            <w:rStyle w:val="Hyperlink"/>
            <w:rFonts w:cs="Tahoma"/>
            <w:sz w:val="24"/>
            <w:szCs w:val="24"/>
            <w:lang w:val="sr-Latn-RS" w:eastAsia="en-US"/>
          </w:rPr>
          <w:t>www.zajecar.info</w:t>
        </w:r>
      </w:hyperlink>
      <w:r>
        <w:rPr>
          <w:rFonts w:cs="Tahoma"/>
          <w:sz w:val="24"/>
          <w:szCs w:val="24"/>
          <w:lang w:eastAsia="en-US"/>
        </w:rPr>
        <w:t>, а у дневним новинама “Вечерње новости“ објављује се обавештење о јавном позиву и адреса интернет презентације на којој је објављен јавни позив.</w:t>
      </w:r>
    </w:p>
    <w:p w:rsidR="00EA12C8" w:rsidRDefault="00EA12C8">
      <w:pPr>
        <w:shd w:val="clear" w:color="auto" w:fill="FFFFFF"/>
        <w:spacing w:line="240" w:lineRule="exact"/>
        <w:jc w:val="both"/>
        <w:rPr>
          <w:rFonts w:cs="Tahoma"/>
          <w:sz w:val="24"/>
          <w:szCs w:val="24"/>
          <w:lang w:eastAsia="en-US"/>
        </w:rPr>
      </w:pPr>
    </w:p>
    <w:p w:rsidR="00EA12C8" w:rsidRDefault="00C932A4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rFonts w:cs="Tahoma"/>
          <w:b/>
          <w:sz w:val="24"/>
          <w:szCs w:val="24"/>
          <w:u w:val="single"/>
          <w:lang w:eastAsia="en-US"/>
        </w:rPr>
        <w:t>Рок за подношење пријава је 15 дана од дана објављивања јавног позива на интер</w:t>
      </w:r>
      <w:r>
        <w:rPr>
          <w:rFonts w:cs="Tahoma"/>
          <w:b/>
          <w:sz w:val="24"/>
          <w:szCs w:val="24"/>
          <w:u w:val="single"/>
          <w:lang w:eastAsia="en-US"/>
        </w:rPr>
        <w:t>нет презентацији града Зајечара. Последњи дан за достављање пријава је 11.02.2025. године.</w:t>
      </w:r>
    </w:p>
    <w:p w:rsidR="00EA12C8" w:rsidRDefault="00EA12C8">
      <w:pPr>
        <w:shd w:val="clear" w:color="auto" w:fill="FFFFFF"/>
        <w:spacing w:line="240" w:lineRule="exact"/>
        <w:jc w:val="both"/>
        <w:rPr>
          <w:rFonts w:cs="Tahoma"/>
          <w:sz w:val="24"/>
          <w:szCs w:val="24"/>
          <w:lang w:eastAsia="en-US"/>
        </w:rPr>
      </w:pPr>
    </w:p>
    <w:p w:rsidR="00EA12C8" w:rsidRDefault="00C932A4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rFonts w:cs="Tahoma"/>
          <w:sz w:val="24"/>
          <w:szCs w:val="24"/>
          <w:lang w:eastAsia="en-US"/>
        </w:rPr>
        <w:t>Сви изрази, појмови, именице, придеви и глаголи у овом позиву, који су употребљени у мушком роду, односе се без дискриминације и на особе женског пола.</w:t>
      </w:r>
    </w:p>
    <w:p w:rsidR="00EA12C8" w:rsidRDefault="00EA12C8">
      <w:pPr>
        <w:spacing w:line="240" w:lineRule="exact"/>
        <w:rPr>
          <w:rFonts w:cs="Tahoma"/>
          <w:sz w:val="24"/>
          <w:szCs w:val="24"/>
          <w:lang w:eastAsia="en-US"/>
        </w:rPr>
      </w:pPr>
    </w:p>
    <w:p w:rsidR="00EA12C8" w:rsidRDefault="00EA12C8">
      <w:pPr>
        <w:spacing w:line="240" w:lineRule="exact"/>
        <w:rPr>
          <w:rFonts w:cs="Tahoma"/>
          <w:sz w:val="24"/>
          <w:szCs w:val="24"/>
          <w:lang w:eastAsia="en-US"/>
        </w:rPr>
      </w:pPr>
    </w:p>
    <w:p w:rsidR="00EA12C8" w:rsidRDefault="00EA12C8">
      <w:pPr>
        <w:spacing w:line="240" w:lineRule="exact"/>
        <w:rPr>
          <w:rFonts w:cs="Tahoma"/>
          <w:sz w:val="24"/>
          <w:szCs w:val="24"/>
          <w:lang w:eastAsia="en-US"/>
        </w:rPr>
      </w:pPr>
    </w:p>
    <w:p w:rsidR="00EA12C8" w:rsidRDefault="00EA12C8">
      <w:pPr>
        <w:spacing w:line="240" w:lineRule="exact"/>
        <w:rPr>
          <w:rFonts w:cs="Tahoma"/>
          <w:sz w:val="24"/>
          <w:szCs w:val="24"/>
          <w:lang w:eastAsia="en-US"/>
        </w:rPr>
      </w:pPr>
    </w:p>
    <w:p w:rsidR="00EA12C8" w:rsidRDefault="00C932A4">
      <w:pPr>
        <w:tabs>
          <w:tab w:val="left" w:pos="7815"/>
        </w:tabs>
        <w:spacing w:line="240" w:lineRule="exact"/>
        <w:rPr>
          <w:sz w:val="24"/>
          <w:szCs w:val="24"/>
        </w:rPr>
      </w:pPr>
      <w:r>
        <w:rPr>
          <w:rFonts w:cs="Tahoma"/>
          <w:sz w:val="24"/>
          <w:szCs w:val="24"/>
          <w:lang w:eastAsia="en-US"/>
        </w:rPr>
        <w:tab/>
      </w:r>
    </w:p>
    <w:p w:rsidR="00EA12C8" w:rsidRDefault="00C932A4">
      <w:pPr>
        <w:tabs>
          <w:tab w:val="left" w:pos="7815"/>
        </w:tabs>
        <w:spacing w:line="240" w:lineRule="exact"/>
        <w:rPr>
          <w:sz w:val="24"/>
          <w:szCs w:val="24"/>
        </w:rPr>
      </w:pPr>
      <w:r>
        <w:rPr>
          <w:rFonts w:cs="Tahoma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Н А Ч Е Л Н И К</w:t>
      </w:r>
    </w:p>
    <w:p w:rsidR="00EA12C8" w:rsidRDefault="00C932A4">
      <w:pPr>
        <w:tabs>
          <w:tab w:val="left" w:pos="7815"/>
        </w:tabs>
        <w:spacing w:line="240" w:lineRule="exact"/>
        <w:rPr>
          <w:sz w:val="24"/>
          <w:szCs w:val="24"/>
        </w:rPr>
      </w:pPr>
      <w:r>
        <w:rPr>
          <w:rFonts w:cs="Tahoma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>
        <w:rPr>
          <w:rFonts w:cs="Tahoma"/>
          <w:sz w:val="24"/>
          <w:szCs w:val="24"/>
          <w:lang w:eastAsia="en-US"/>
        </w:rPr>
        <w:t xml:space="preserve">   Слободан Виденовић</w:t>
      </w:r>
    </w:p>
    <w:sectPr w:rsidR="00EA12C8">
      <w:pgSz w:w="12240" w:h="15840"/>
      <w:pgMar w:top="630" w:right="1125" w:bottom="851" w:left="121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6035"/>
    <w:multiLevelType w:val="multilevel"/>
    <w:tmpl w:val="24EA80AC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01A375E"/>
    <w:multiLevelType w:val="multilevel"/>
    <w:tmpl w:val="974263E2"/>
    <w:lvl w:ilvl="0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D250452"/>
    <w:multiLevelType w:val="multilevel"/>
    <w:tmpl w:val="F8E4F3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C8"/>
    <w:rsid w:val="007D2C48"/>
    <w:rsid w:val="00C932A4"/>
    <w:rsid w:val="00EA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17"/>
    <w:rPr>
      <w:rFonts w:ascii="Arial" w:eastAsia="Times New Roman" w:hAnsi="Arial" w:cs="Times New Roman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4D0617"/>
    <w:pPr>
      <w:keepNext/>
      <w:outlineLvl w:val="0"/>
    </w:pPr>
    <w:rPr>
      <w:rFonts w:ascii="Tahoma" w:hAnsi="Tahoma" w:cs="Tahoma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D06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4D0617"/>
    <w:rPr>
      <w:rFonts w:ascii="Tahoma" w:eastAsia="Times New Roman" w:hAnsi="Tahoma" w:cs="Tahoma"/>
      <w:b/>
      <w:bCs/>
      <w:lang w:eastAsia="sr-Latn-CS"/>
    </w:rPr>
  </w:style>
  <w:style w:type="character" w:customStyle="1" w:styleId="Heading5Char">
    <w:name w:val="Heading 5 Char"/>
    <w:basedOn w:val="DefaultParagraphFont"/>
    <w:link w:val="Heading5"/>
    <w:semiHidden/>
    <w:qFormat/>
    <w:rsid w:val="004D0617"/>
    <w:rPr>
      <w:rFonts w:ascii="Arial" w:eastAsia="Times New Roman" w:hAnsi="Arial" w:cs="Times New Roman"/>
      <w:b/>
      <w:bCs/>
      <w:i/>
      <w:iCs/>
      <w:sz w:val="26"/>
      <w:szCs w:val="26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qFormat/>
    <w:rsid w:val="00EF215E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F2CE1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65485B"/>
    <w:rPr>
      <w:rFonts w:ascii="Arial" w:eastAsia="Times New Roman" w:hAnsi="Arial" w:cs="Times New Roman"/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65485B"/>
    <w:rPr>
      <w:rFonts w:ascii="Arial" w:eastAsia="Times New Roman" w:hAnsi="Arial" w:cs="Times New Roman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060E1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A71A26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EF215E"/>
    <w:pPr>
      <w:tabs>
        <w:tab w:val="left" w:pos="851"/>
        <w:tab w:val="left" w:pos="22140"/>
      </w:tabs>
      <w:ind w:right="63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D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F2CE1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semiHidden/>
    <w:unhideWhenUsed/>
    <w:rsid w:val="0065485B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65485B"/>
    <w:pPr>
      <w:tabs>
        <w:tab w:val="center" w:pos="4702"/>
        <w:tab w:val="right" w:pos="9405"/>
      </w:tabs>
    </w:pPr>
  </w:style>
  <w:style w:type="paragraph" w:styleId="NoSpacing">
    <w:name w:val="No Spacing"/>
    <w:uiPriority w:val="1"/>
    <w:qFormat/>
    <w:rsid w:val="00060E16"/>
  </w:style>
  <w:style w:type="paragraph" w:customStyle="1" w:styleId="Default">
    <w:name w:val="Default"/>
    <w:qFormat/>
    <w:rsid w:val="005F5294"/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4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jecar.info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jecar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86958-F852-488F-933C-1B7A300B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slavica.stanojevic</dc:creator>
  <dc:description/>
  <cp:lastModifiedBy>Jovana Capsanovic</cp:lastModifiedBy>
  <cp:revision>47</cp:revision>
  <cp:lastPrinted>2025-01-27T07:36:00Z</cp:lastPrinted>
  <dcterms:created xsi:type="dcterms:W3CDTF">2020-11-13T09:56:00Z</dcterms:created>
  <dcterms:modified xsi:type="dcterms:W3CDTF">2025-01-27T07:39:00Z</dcterms:modified>
  <dc:language>en-US</dc:language>
</cp:coreProperties>
</file>